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Borders>
          <w:insideV w:val="single" w:sz="4" w:space="0" w:color="auto"/>
        </w:tblBorders>
        <w:tblLayout w:type="fixed"/>
        <w:tblLook w:val="04A0" w:firstRow="1" w:lastRow="0" w:firstColumn="1" w:lastColumn="0" w:noHBand="0" w:noVBand="1"/>
      </w:tblPr>
      <w:tblGrid>
        <w:gridCol w:w="2552"/>
        <w:gridCol w:w="1829"/>
        <w:gridCol w:w="1617"/>
        <w:gridCol w:w="1799"/>
        <w:gridCol w:w="2126"/>
      </w:tblGrid>
      <w:tr w:rsidR="0050295D" w:rsidRPr="00B630BE" w:rsidTr="00076A23">
        <w:tc>
          <w:tcPr>
            <w:tcW w:w="9923" w:type="dxa"/>
            <w:gridSpan w:val="5"/>
            <w:tcBorders>
              <w:bottom w:val="nil"/>
            </w:tcBorders>
          </w:tcPr>
          <w:p w:rsidR="002D4F39" w:rsidRPr="00B630BE" w:rsidRDefault="00B34507" w:rsidP="00720365">
            <w:pPr>
              <w:autoSpaceDE w:val="0"/>
              <w:autoSpaceDN w:val="0"/>
              <w:adjustRightInd w:val="0"/>
              <w:spacing w:before="360" w:after="360"/>
              <w:jc w:val="center"/>
              <w:rPr>
                <w:b/>
                <w:sz w:val="28"/>
                <w:szCs w:val="28"/>
              </w:rPr>
            </w:pPr>
            <w:r>
              <w:rPr>
                <w:b/>
                <w:sz w:val="28"/>
                <w:szCs w:val="28"/>
              </w:rPr>
              <w:t>АДМИНИ</w:t>
            </w:r>
            <w:r w:rsidR="0095449E">
              <w:rPr>
                <w:b/>
                <w:sz w:val="28"/>
                <w:szCs w:val="28"/>
              </w:rPr>
              <w:t>С</w:t>
            </w:r>
            <w:r>
              <w:rPr>
                <w:b/>
                <w:sz w:val="28"/>
                <w:szCs w:val="28"/>
              </w:rPr>
              <w:t>ТРАЦИЯ</w:t>
            </w:r>
            <w:r w:rsidR="002D4F39" w:rsidRPr="00B630BE">
              <w:rPr>
                <w:b/>
                <w:sz w:val="28"/>
                <w:szCs w:val="28"/>
              </w:rPr>
              <w:t xml:space="preserve"> ТУЖИНСКОГО </w:t>
            </w:r>
            <w:r>
              <w:rPr>
                <w:b/>
                <w:sz w:val="28"/>
                <w:szCs w:val="28"/>
              </w:rPr>
              <w:t xml:space="preserve">МУНИЦИПАЛЬНОГО </w:t>
            </w:r>
            <w:r w:rsidR="002D4F39" w:rsidRPr="00B630BE">
              <w:rPr>
                <w:b/>
                <w:sz w:val="28"/>
                <w:szCs w:val="28"/>
              </w:rPr>
              <w:t>РАЙОНА КИРОВСКОЙ ОБЛАСТИ</w:t>
            </w:r>
          </w:p>
        </w:tc>
      </w:tr>
      <w:tr w:rsidR="0050295D" w:rsidRPr="00B630BE" w:rsidTr="00076A23">
        <w:tc>
          <w:tcPr>
            <w:tcW w:w="9923" w:type="dxa"/>
            <w:gridSpan w:val="5"/>
          </w:tcPr>
          <w:p w:rsidR="002D4F39" w:rsidRPr="00B630BE" w:rsidRDefault="00720365" w:rsidP="008135FF">
            <w:pPr>
              <w:autoSpaceDE w:val="0"/>
              <w:autoSpaceDN w:val="0"/>
              <w:adjustRightInd w:val="0"/>
              <w:spacing w:after="360" w:line="360" w:lineRule="exact"/>
              <w:jc w:val="center"/>
              <w:rPr>
                <w:b/>
                <w:sz w:val="32"/>
                <w:szCs w:val="32"/>
              </w:rPr>
            </w:pPr>
            <w:r>
              <w:rPr>
                <w:b/>
                <w:sz w:val="32"/>
                <w:szCs w:val="32"/>
              </w:rPr>
              <w:t>ПОСТАНОВЛЕНИЕ</w:t>
            </w:r>
          </w:p>
        </w:tc>
      </w:tr>
      <w:tr w:rsidR="00D0269F" w:rsidRPr="00B630BE" w:rsidTr="00076A23">
        <w:tc>
          <w:tcPr>
            <w:tcW w:w="2552" w:type="dxa"/>
            <w:tcBorders>
              <w:right w:val="nil"/>
            </w:tcBorders>
          </w:tcPr>
          <w:p w:rsidR="00D0269F" w:rsidRPr="00B630BE" w:rsidRDefault="00E45D9E" w:rsidP="00615D56">
            <w:pPr>
              <w:autoSpaceDE w:val="0"/>
              <w:autoSpaceDN w:val="0"/>
              <w:adjustRightInd w:val="0"/>
              <w:jc w:val="center"/>
              <w:rPr>
                <w:sz w:val="28"/>
                <w:szCs w:val="28"/>
              </w:rPr>
            </w:pPr>
            <w:r>
              <w:rPr>
                <w:sz w:val="28"/>
                <w:szCs w:val="28"/>
              </w:rPr>
              <w:t>___</w:t>
            </w:r>
            <w:r w:rsidR="00615D56" w:rsidRPr="00615D56">
              <w:rPr>
                <w:sz w:val="28"/>
                <w:szCs w:val="28"/>
                <w:u w:val="single"/>
              </w:rPr>
              <w:t>26.03.2020</w:t>
            </w:r>
            <w:r>
              <w:rPr>
                <w:sz w:val="28"/>
                <w:szCs w:val="28"/>
              </w:rPr>
              <w:t>___</w:t>
            </w:r>
          </w:p>
        </w:tc>
        <w:tc>
          <w:tcPr>
            <w:tcW w:w="5245" w:type="dxa"/>
            <w:gridSpan w:val="3"/>
            <w:tcBorders>
              <w:left w:val="nil"/>
              <w:right w:val="nil"/>
            </w:tcBorders>
          </w:tcPr>
          <w:p w:rsidR="00D0269F" w:rsidRPr="00B630BE" w:rsidRDefault="00D0269F" w:rsidP="00102C24">
            <w:pPr>
              <w:autoSpaceDE w:val="0"/>
              <w:autoSpaceDN w:val="0"/>
              <w:adjustRightInd w:val="0"/>
              <w:jc w:val="right"/>
              <w:rPr>
                <w:sz w:val="28"/>
                <w:szCs w:val="28"/>
              </w:rPr>
            </w:pPr>
            <w:r>
              <w:rPr>
                <w:sz w:val="28"/>
                <w:szCs w:val="28"/>
              </w:rPr>
              <w:t>№</w:t>
            </w:r>
          </w:p>
        </w:tc>
        <w:tc>
          <w:tcPr>
            <w:tcW w:w="2126" w:type="dxa"/>
            <w:tcBorders>
              <w:left w:val="nil"/>
            </w:tcBorders>
          </w:tcPr>
          <w:p w:rsidR="00D0269F" w:rsidRPr="00B630BE" w:rsidRDefault="00E45D9E" w:rsidP="00615D56">
            <w:pPr>
              <w:autoSpaceDE w:val="0"/>
              <w:autoSpaceDN w:val="0"/>
              <w:adjustRightInd w:val="0"/>
              <w:jc w:val="center"/>
              <w:rPr>
                <w:sz w:val="28"/>
                <w:szCs w:val="28"/>
              </w:rPr>
            </w:pPr>
            <w:r>
              <w:rPr>
                <w:sz w:val="28"/>
                <w:szCs w:val="28"/>
              </w:rPr>
              <w:t>___</w:t>
            </w:r>
            <w:r w:rsidR="00615D56" w:rsidRPr="00615D56">
              <w:rPr>
                <w:sz w:val="28"/>
                <w:szCs w:val="28"/>
                <w:u w:val="single"/>
              </w:rPr>
              <w:t>115</w:t>
            </w:r>
            <w:r>
              <w:rPr>
                <w:sz w:val="28"/>
                <w:szCs w:val="28"/>
              </w:rPr>
              <w:t>______</w:t>
            </w:r>
          </w:p>
        </w:tc>
      </w:tr>
      <w:tr w:rsidR="0050295D" w:rsidRPr="00B630BE" w:rsidTr="00076A23">
        <w:tc>
          <w:tcPr>
            <w:tcW w:w="4381" w:type="dxa"/>
            <w:gridSpan w:val="2"/>
            <w:tcBorders>
              <w:right w:val="nil"/>
            </w:tcBorders>
          </w:tcPr>
          <w:p w:rsidR="002D4F39" w:rsidRPr="00B630BE" w:rsidRDefault="002D4F39" w:rsidP="00B630BE">
            <w:pPr>
              <w:autoSpaceDE w:val="0"/>
              <w:autoSpaceDN w:val="0"/>
              <w:adjustRightInd w:val="0"/>
              <w:jc w:val="center"/>
              <w:rPr>
                <w:sz w:val="28"/>
                <w:szCs w:val="28"/>
              </w:rPr>
            </w:pPr>
          </w:p>
        </w:tc>
        <w:tc>
          <w:tcPr>
            <w:tcW w:w="1617" w:type="dxa"/>
            <w:tcBorders>
              <w:left w:val="nil"/>
              <w:right w:val="nil"/>
            </w:tcBorders>
          </w:tcPr>
          <w:p w:rsidR="002D4F39" w:rsidRPr="00B630BE" w:rsidRDefault="002D4F39" w:rsidP="008135FF">
            <w:pPr>
              <w:autoSpaceDE w:val="0"/>
              <w:autoSpaceDN w:val="0"/>
              <w:adjustRightInd w:val="0"/>
              <w:spacing w:after="480"/>
              <w:jc w:val="center"/>
              <w:rPr>
                <w:sz w:val="28"/>
                <w:szCs w:val="28"/>
              </w:rPr>
            </w:pPr>
            <w:proofErr w:type="spellStart"/>
            <w:r w:rsidRPr="00B630BE">
              <w:rPr>
                <w:sz w:val="28"/>
                <w:szCs w:val="28"/>
              </w:rPr>
              <w:t>пгт</w:t>
            </w:r>
            <w:proofErr w:type="spellEnd"/>
            <w:proofErr w:type="gramStart"/>
            <w:r w:rsidRPr="00B630BE">
              <w:rPr>
                <w:sz w:val="28"/>
                <w:szCs w:val="28"/>
              </w:rPr>
              <w:t xml:space="preserve"> Т</w:t>
            </w:r>
            <w:proofErr w:type="gramEnd"/>
            <w:r w:rsidRPr="00B630BE">
              <w:rPr>
                <w:sz w:val="28"/>
                <w:szCs w:val="28"/>
              </w:rPr>
              <w:t>ужа</w:t>
            </w:r>
          </w:p>
        </w:tc>
        <w:tc>
          <w:tcPr>
            <w:tcW w:w="3925" w:type="dxa"/>
            <w:gridSpan w:val="2"/>
            <w:tcBorders>
              <w:left w:val="nil"/>
            </w:tcBorders>
          </w:tcPr>
          <w:p w:rsidR="002D4F39" w:rsidRPr="00B630BE" w:rsidRDefault="002D4F39" w:rsidP="00B630BE">
            <w:pPr>
              <w:autoSpaceDE w:val="0"/>
              <w:autoSpaceDN w:val="0"/>
              <w:adjustRightInd w:val="0"/>
              <w:jc w:val="center"/>
              <w:rPr>
                <w:sz w:val="28"/>
                <w:szCs w:val="28"/>
              </w:rPr>
            </w:pPr>
          </w:p>
        </w:tc>
      </w:tr>
      <w:tr w:rsidR="0050295D" w:rsidRPr="00B630BE" w:rsidTr="00076A23">
        <w:tc>
          <w:tcPr>
            <w:tcW w:w="9923" w:type="dxa"/>
            <w:gridSpan w:val="5"/>
          </w:tcPr>
          <w:p w:rsidR="002D4F39" w:rsidRPr="004D613E" w:rsidRDefault="004D613E" w:rsidP="004C6C6A">
            <w:pPr>
              <w:spacing w:after="480"/>
              <w:jc w:val="center"/>
              <w:rPr>
                <w:b/>
                <w:sz w:val="28"/>
                <w:szCs w:val="28"/>
              </w:rPr>
            </w:pPr>
            <w:r w:rsidRPr="004D613E">
              <w:rPr>
                <w:b/>
                <w:sz w:val="28"/>
                <w:szCs w:val="28"/>
              </w:rPr>
              <w:t>Об утверждении административного регламента предоставления муниципальной услуги «</w:t>
            </w:r>
            <w:r w:rsidR="004C6C6A">
              <w:rPr>
                <w:rFonts w:cs="Arial"/>
                <w:b/>
                <w:bCs/>
                <w:sz w:val="28"/>
                <w:szCs w:val="28"/>
              </w:rPr>
              <w:t xml:space="preserve">Принятие решения о подготовке документации </w:t>
            </w:r>
            <w:r w:rsidR="001E554D">
              <w:rPr>
                <w:rFonts w:cs="Arial"/>
                <w:b/>
                <w:bCs/>
                <w:sz w:val="28"/>
                <w:szCs w:val="28"/>
              </w:rPr>
              <w:br/>
            </w:r>
            <w:r w:rsidR="004C6C6A">
              <w:rPr>
                <w:rFonts w:cs="Arial"/>
                <w:b/>
                <w:bCs/>
                <w:sz w:val="28"/>
                <w:szCs w:val="28"/>
              </w:rPr>
              <w:t>по планировке территории в границах муниципального образования</w:t>
            </w:r>
            <w:r w:rsidRPr="007A56F8">
              <w:rPr>
                <w:b/>
                <w:sz w:val="28"/>
                <w:szCs w:val="28"/>
              </w:rPr>
              <w:t xml:space="preserve">» </w:t>
            </w:r>
          </w:p>
        </w:tc>
      </w:tr>
      <w:tr w:rsidR="00936B1B" w:rsidRPr="00B630BE" w:rsidTr="00076A23">
        <w:trPr>
          <w:trHeight w:val="9437"/>
        </w:trPr>
        <w:tc>
          <w:tcPr>
            <w:tcW w:w="9923" w:type="dxa"/>
            <w:gridSpan w:val="5"/>
          </w:tcPr>
          <w:p w:rsidR="004D613E" w:rsidRPr="004D613E" w:rsidRDefault="004D613E" w:rsidP="00076A23">
            <w:pPr>
              <w:suppressAutoHyphens/>
              <w:autoSpaceDE w:val="0"/>
              <w:snapToGrid w:val="0"/>
              <w:spacing w:line="276" w:lineRule="auto"/>
              <w:ind w:firstLine="709"/>
              <w:jc w:val="both"/>
              <w:rPr>
                <w:sz w:val="28"/>
                <w:szCs w:val="28"/>
              </w:rPr>
            </w:pPr>
            <w:r w:rsidRPr="004D613E">
              <w:rPr>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sidRPr="004D613E">
              <w:rPr>
                <w:sz w:val="28"/>
                <w:szCs w:val="28"/>
              </w:rPr>
              <w:t>Тужинского</w:t>
            </w:r>
            <w:proofErr w:type="spellEnd"/>
            <w:r w:rsidRPr="004D613E">
              <w:rPr>
                <w:sz w:val="28"/>
                <w:szCs w:val="28"/>
              </w:rPr>
              <w:t xml:space="preserve"> муниципального района ПОСТАНОВЛЯЕТ:</w:t>
            </w:r>
          </w:p>
          <w:p w:rsidR="004D613E" w:rsidRPr="003E7162" w:rsidRDefault="00076A23" w:rsidP="00076A23">
            <w:pPr>
              <w:tabs>
                <w:tab w:val="left" w:pos="1168"/>
                <w:tab w:val="left" w:pos="1339"/>
              </w:tabs>
              <w:suppressAutoHyphens/>
              <w:spacing w:line="276" w:lineRule="auto"/>
              <w:ind w:firstLine="709"/>
              <w:jc w:val="both"/>
              <w:rPr>
                <w:sz w:val="28"/>
                <w:szCs w:val="28"/>
              </w:rPr>
            </w:pPr>
            <w:r>
              <w:rPr>
                <w:sz w:val="28"/>
                <w:szCs w:val="28"/>
              </w:rPr>
              <w:t xml:space="preserve">1. </w:t>
            </w:r>
            <w:r w:rsidR="004D613E" w:rsidRPr="003E7162">
              <w:rPr>
                <w:sz w:val="28"/>
                <w:szCs w:val="28"/>
              </w:rPr>
              <w:t>Утвердить административный регламент предоставления муниципальной услуги «</w:t>
            </w:r>
            <w:r w:rsidR="002877DA" w:rsidRPr="002877DA">
              <w:rPr>
                <w:sz w:val="28"/>
                <w:szCs w:val="28"/>
              </w:rPr>
              <w:t xml:space="preserve">Принятие решения о подготовке документации </w:t>
            </w:r>
            <w:r w:rsidR="001E554D">
              <w:rPr>
                <w:sz w:val="28"/>
                <w:szCs w:val="28"/>
              </w:rPr>
              <w:br/>
            </w:r>
            <w:r w:rsidR="002877DA" w:rsidRPr="002877DA">
              <w:rPr>
                <w:sz w:val="28"/>
                <w:szCs w:val="28"/>
              </w:rPr>
              <w:t>по планировке территории в границах муниципального образования</w:t>
            </w:r>
            <w:r w:rsidR="004D613E" w:rsidRPr="003E7162">
              <w:rPr>
                <w:sz w:val="28"/>
                <w:szCs w:val="28"/>
              </w:rPr>
              <w:t>» (далее — административный регламент) согласно приложению.</w:t>
            </w:r>
          </w:p>
          <w:p w:rsidR="004D613E" w:rsidRDefault="002877DA" w:rsidP="00076A23">
            <w:pPr>
              <w:suppressAutoHyphens/>
              <w:autoSpaceDE w:val="0"/>
              <w:snapToGrid w:val="0"/>
              <w:spacing w:line="276" w:lineRule="auto"/>
              <w:ind w:firstLine="709"/>
              <w:jc w:val="both"/>
              <w:rPr>
                <w:color w:val="000000" w:themeColor="text1"/>
                <w:sz w:val="28"/>
                <w:szCs w:val="28"/>
              </w:rPr>
            </w:pPr>
            <w:r>
              <w:rPr>
                <w:sz w:val="28"/>
                <w:szCs w:val="28"/>
              </w:rPr>
              <w:t>2</w:t>
            </w:r>
            <w:r w:rsidR="004D613E" w:rsidRPr="004D613E">
              <w:rPr>
                <w:sz w:val="28"/>
                <w:szCs w:val="28"/>
              </w:rPr>
              <w:t xml:space="preserve">. </w:t>
            </w:r>
            <w:proofErr w:type="gramStart"/>
            <w:r w:rsidR="004D613E" w:rsidRPr="004D613E">
              <w:rPr>
                <w:sz w:val="28"/>
                <w:szCs w:val="28"/>
              </w:rPr>
              <w:t>Разместить</w:t>
            </w:r>
            <w:proofErr w:type="gramEnd"/>
            <w:r w:rsidR="004D613E" w:rsidRPr="004D613E">
              <w:rPr>
                <w:sz w:val="28"/>
                <w:szCs w:val="28"/>
              </w:rPr>
              <w:t xml:space="preserve"> административный регламент на официальном сайте администрации </w:t>
            </w:r>
            <w:proofErr w:type="spellStart"/>
            <w:r w:rsidR="004D613E" w:rsidRPr="004D613E">
              <w:rPr>
                <w:sz w:val="28"/>
                <w:szCs w:val="28"/>
              </w:rPr>
              <w:t>Тужинского</w:t>
            </w:r>
            <w:proofErr w:type="spellEnd"/>
            <w:r w:rsidR="004D613E" w:rsidRPr="004D613E">
              <w:rPr>
                <w:sz w:val="28"/>
                <w:szCs w:val="28"/>
              </w:rPr>
              <w:t xml:space="preserve"> муниципального района, в сети Интернет </w:t>
            </w:r>
            <w:r w:rsidR="001E554D">
              <w:rPr>
                <w:sz w:val="28"/>
                <w:szCs w:val="28"/>
              </w:rPr>
              <w:br/>
            </w:r>
            <w:r w:rsidR="004D613E" w:rsidRPr="004D613E">
              <w:rPr>
                <w:sz w:val="28"/>
                <w:szCs w:val="28"/>
              </w:rPr>
              <w:t>и на Едином портале государственных и муниципальных услуг (</w:t>
            </w:r>
            <w:hyperlink r:id="rId9" w:history="1">
              <w:r w:rsidR="004D613E" w:rsidRPr="00086B8B">
                <w:rPr>
                  <w:rStyle w:val="a6"/>
                  <w:color w:val="000000" w:themeColor="text1"/>
                  <w:sz w:val="28"/>
                  <w:szCs w:val="28"/>
                  <w:u w:val="none"/>
                </w:rPr>
                <w:t>www.gosuslugi.ru</w:t>
              </w:r>
            </w:hyperlink>
            <w:r w:rsidR="004D613E" w:rsidRPr="00086B8B">
              <w:rPr>
                <w:color w:val="000000" w:themeColor="text1"/>
                <w:sz w:val="28"/>
                <w:szCs w:val="28"/>
              </w:rPr>
              <w:t>).</w:t>
            </w:r>
          </w:p>
          <w:p w:rsidR="00076A23" w:rsidRPr="004D613E" w:rsidRDefault="00076A23" w:rsidP="00076A23">
            <w:pPr>
              <w:suppressAutoHyphens/>
              <w:autoSpaceDE w:val="0"/>
              <w:snapToGrid w:val="0"/>
              <w:spacing w:line="276" w:lineRule="auto"/>
              <w:ind w:firstLine="709"/>
              <w:jc w:val="both"/>
              <w:rPr>
                <w:sz w:val="28"/>
                <w:szCs w:val="28"/>
              </w:rPr>
            </w:pPr>
            <w:r>
              <w:rPr>
                <w:sz w:val="28"/>
                <w:szCs w:val="28"/>
              </w:rPr>
              <w:t>3</w:t>
            </w:r>
            <w:r w:rsidRPr="004D613E">
              <w:rPr>
                <w:sz w:val="28"/>
                <w:szCs w:val="28"/>
              </w:rPr>
              <w:t xml:space="preserve">. </w:t>
            </w:r>
            <w:proofErr w:type="gramStart"/>
            <w:r w:rsidRPr="004D613E">
              <w:rPr>
                <w:sz w:val="28"/>
                <w:szCs w:val="28"/>
              </w:rPr>
              <w:t>Контроль за</w:t>
            </w:r>
            <w:proofErr w:type="gramEnd"/>
            <w:r w:rsidRPr="004D613E">
              <w:rPr>
                <w:sz w:val="28"/>
                <w:szCs w:val="28"/>
              </w:rPr>
              <w:t xml:space="preserve"> соблюдением административного регламента возложить на отдел по жизнеобеспечению администрации </w:t>
            </w:r>
            <w:proofErr w:type="spellStart"/>
            <w:r w:rsidRPr="004D613E">
              <w:rPr>
                <w:sz w:val="28"/>
                <w:szCs w:val="28"/>
              </w:rPr>
              <w:t>Тужинского</w:t>
            </w:r>
            <w:proofErr w:type="spellEnd"/>
            <w:r w:rsidRPr="004D613E">
              <w:rPr>
                <w:sz w:val="28"/>
                <w:szCs w:val="28"/>
              </w:rPr>
              <w:t xml:space="preserve"> муниципального района.</w:t>
            </w:r>
          </w:p>
          <w:p w:rsidR="004D613E" w:rsidRPr="004D613E" w:rsidRDefault="00076A23" w:rsidP="00076A23">
            <w:pPr>
              <w:suppressAutoHyphens/>
              <w:autoSpaceDE w:val="0"/>
              <w:snapToGrid w:val="0"/>
              <w:spacing w:line="276" w:lineRule="auto"/>
              <w:ind w:firstLine="709"/>
              <w:jc w:val="both"/>
              <w:rPr>
                <w:sz w:val="28"/>
                <w:szCs w:val="28"/>
              </w:rPr>
            </w:pPr>
            <w:r>
              <w:rPr>
                <w:sz w:val="28"/>
                <w:szCs w:val="28"/>
              </w:rPr>
              <w:t>4</w:t>
            </w:r>
            <w:r w:rsidR="004D613E" w:rsidRPr="004D613E">
              <w:rPr>
                <w:sz w:val="28"/>
                <w:szCs w:val="28"/>
              </w:rPr>
              <w:t>. Настоящее постановление вступает в силу</w:t>
            </w:r>
            <w:r>
              <w:rPr>
                <w:sz w:val="28"/>
                <w:szCs w:val="28"/>
              </w:rPr>
              <w:t xml:space="preserve"> с</w:t>
            </w:r>
            <w:r w:rsidR="004D613E" w:rsidRPr="004D613E">
              <w:rPr>
                <w:sz w:val="28"/>
                <w:szCs w:val="28"/>
              </w:rPr>
              <w:t xml:space="preserve"> момента опубликования </w:t>
            </w:r>
            <w:r w:rsidR="001E554D">
              <w:rPr>
                <w:sz w:val="28"/>
                <w:szCs w:val="28"/>
              </w:rPr>
              <w:br/>
            </w:r>
            <w:r w:rsidR="004D613E" w:rsidRPr="004D613E">
              <w:rPr>
                <w:sz w:val="28"/>
                <w:szCs w:val="28"/>
              </w:rPr>
              <w:t xml:space="preserve">в Бюллетене муниципальных нормативных правовых актов органов местного самоуправления </w:t>
            </w:r>
            <w:proofErr w:type="spellStart"/>
            <w:r w:rsidR="004D613E" w:rsidRPr="004D613E">
              <w:rPr>
                <w:sz w:val="28"/>
                <w:szCs w:val="28"/>
              </w:rPr>
              <w:t>Тужинского</w:t>
            </w:r>
            <w:proofErr w:type="spellEnd"/>
            <w:r w:rsidR="004D613E" w:rsidRPr="004D613E">
              <w:rPr>
                <w:sz w:val="28"/>
                <w:szCs w:val="28"/>
              </w:rPr>
              <w:t xml:space="preserve"> муниципального района Кировской области.</w:t>
            </w:r>
          </w:p>
          <w:p w:rsidR="00076A23" w:rsidRDefault="00076A23" w:rsidP="00271C4C">
            <w:pPr>
              <w:suppressAutoHyphens/>
              <w:autoSpaceDE w:val="0"/>
              <w:autoSpaceDN w:val="0"/>
              <w:adjustRightInd w:val="0"/>
              <w:spacing w:before="480"/>
              <w:jc w:val="both"/>
              <w:rPr>
                <w:sz w:val="28"/>
                <w:szCs w:val="28"/>
              </w:rPr>
            </w:pPr>
          </w:p>
          <w:p w:rsidR="00936B1B" w:rsidRPr="00936B1B" w:rsidRDefault="001E554D" w:rsidP="00271C4C">
            <w:pPr>
              <w:suppressAutoHyphens/>
              <w:autoSpaceDE w:val="0"/>
              <w:autoSpaceDN w:val="0"/>
              <w:adjustRightInd w:val="0"/>
              <w:spacing w:before="480"/>
              <w:jc w:val="both"/>
              <w:rPr>
                <w:sz w:val="28"/>
                <w:szCs w:val="28"/>
              </w:rPr>
            </w:pPr>
            <w:r>
              <w:rPr>
                <w:sz w:val="28"/>
                <w:szCs w:val="28"/>
              </w:rPr>
              <w:t>Г</w:t>
            </w:r>
            <w:r w:rsidR="00936B1B" w:rsidRPr="00936B1B">
              <w:rPr>
                <w:sz w:val="28"/>
                <w:szCs w:val="28"/>
              </w:rPr>
              <w:t>лав</w:t>
            </w:r>
            <w:r>
              <w:rPr>
                <w:sz w:val="28"/>
                <w:szCs w:val="28"/>
              </w:rPr>
              <w:t xml:space="preserve">а </w:t>
            </w:r>
            <w:proofErr w:type="spellStart"/>
            <w:r w:rsidR="00936B1B" w:rsidRPr="00936B1B">
              <w:rPr>
                <w:sz w:val="28"/>
                <w:szCs w:val="28"/>
              </w:rPr>
              <w:t>Тужинского</w:t>
            </w:r>
            <w:proofErr w:type="spellEnd"/>
          </w:p>
          <w:p w:rsidR="00A40F47" w:rsidRDefault="00936B1B" w:rsidP="006D1752">
            <w:pPr>
              <w:suppressAutoHyphens/>
              <w:autoSpaceDE w:val="0"/>
              <w:autoSpaceDN w:val="0"/>
              <w:adjustRightInd w:val="0"/>
              <w:rPr>
                <w:sz w:val="28"/>
                <w:szCs w:val="28"/>
              </w:rPr>
            </w:pPr>
            <w:r>
              <w:rPr>
                <w:sz w:val="28"/>
                <w:szCs w:val="28"/>
              </w:rPr>
              <w:t xml:space="preserve">муниципального </w:t>
            </w:r>
            <w:r w:rsidRPr="00B630BE">
              <w:rPr>
                <w:sz w:val="28"/>
                <w:szCs w:val="28"/>
              </w:rPr>
              <w:t>района</w:t>
            </w:r>
            <w:r w:rsidR="00305981">
              <w:rPr>
                <w:sz w:val="28"/>
                <w:szCs w:val="28"/>
              </w:rPr>
              <w:t xml:space="preserve">    </w:t>
            </w:r>
            <w:bookmarkStart w:id="0" w:name="_GoBack"/>
            <w:bookmarkEnd w:id="0"/>
            <w:r w:rsidR="00D37E97">
              <w:rPr>
                <w:sz w:val="28"/>
                <w:szCs w:val="28"/>
              </w:rPr>
              <w:t>Л</w:t>
            </w:r>
            <w:r>
              <w:rPr>
                <w:sz w:val="28"/>
                <w:szCs w:val="28"/>
              </w:rPr>
              <w:t xml:space="preserve">.В. </w:t>
            </w:r>
            <w:proofErr w:type="gramStart"/>
            <w:r w:rsidR="00D37E97">
              <w:rPr>
                <w:sz w:val="28"/>
                <w:szCs w:val="28"/>
              </w:rPr>
              <w:t>Бледных</w:t>
            </w:r>
            <w:proofErr w:type="gramEnd"/>
          </w:p>
          <w:p w:rsidR="00D37E97" w:rsidRDefault="00D37E97" w:rsidP="006D1752">
            <w:pPr>
              <w:suppressAutoHyphens/>
              <w:autoSpaceDE w:val="0"/>
              <w:autoSpaceDN w:val="0"/>
              <w:adjustRightInd w:val="0"/>
              <w:rPr>
                <w:sz w:val="28"/>
                <w:szCs w:val="28"/>
              </w:rPr>
            </w:pPr>
          </w:p>
          <w:p w:rsidR="002877DA" w:rsidRPr="00B44D5D" w:rsidRDefault="002877DA" w:rsidP="005D076C">
            <w:pPr>
              <w:spacing w:before="480"/>
              <w:rPr>
                <w:sz w:val="28"/>
                <w:szCs w:val="28"/>
              </w:rPr>
            </w:pPr>
          </w:p>
        </w:tc>
      </w:tr>
    </w:tbl>
    <w:p w:rsidR="00F922C8" w:rsidRPr="000B25A6" w:rsidRDefault="00F922C8" w:rsidP="00076A23">
      <w:pPr>
        <w:ind w:left="5387"/>
        <w:jc w:val="both"/>
        <w:rPr>
          <w:sz w:val="28"/>
          <w:szCs w:val="28"/>
        </w:rPr>
      </w:pPr>
      <w:r w:rsidRPr="000B25A6">
        <w:rPr>
          <w:sz w:val="28"/>
          <w:szCs w:val="28"/>
        </w:rPr>
        <w:lastRenderedPageBreak/>
        <w:t>Приложение</w:t>
      </w:r>
    </w:p>
    <w:p w:rsidR="00086B8B" w:rsidRDefault="00086B8B" w:rsidP="00076A23">
      <w:pPr>
        <w:ind w:left="5387"/>
        <w:jc w:val="both"/>
        <w:rPr>
          <w:sz w:val="28"/>
          <w:szCs w:val="28"/>
        </w:rPr>
      </w:pPr>
    </w:p>
    <w:p w:rsidR="00F922C8" w:rsidRPr="000B25A6" w:rsidRDefault="00F922C8" w:rsidP="00076A23">
      <w:pPr>
        <w:ind w:left="5387"/>
        <w:jc w:val="both"/>
        <w:rPr>
          <w:sz w:val="28"/>
          <w:szCs w:val="28"/>
        </w:rPr>
      </w:pPr>
      <w:r w:rsidRPr="000B25A6">
        <w:rPr>
          <w:sz w:val="28"/>
          <w:szCs w:val="28"/>
        </w:rPr>
        <w:t>УТВЕРЖДЕН</w:t>
      </w:r>
    </w:p>
    <w:p w:rsidR="00086B8B" w:rsidRDefault="00086B8B" w:rsidP="00076A23">
      <w:pPr>
        <w:ind w:left="5387"/>
        <w:jc w:val="both"/>
        <w:rPr>
          <w:sz w:val="28"/>
          <w:szCs w:val="28"/>
        </w:rPr>
      </w:pPr>
    </w:p>
    <w:p w:rsidR="00F922C8" w:rsidRPr="000B25A6" w:rsidRDefault="00492EE3" w:rsidP="00076A23">
      <w:pPr>
        <w:suppressAutoHyphens/>
        <w:ind w:left="5387"/>
        <w:jc w:val="both"/>
        <w:rPr>
          <w:sz w:val="28"/>
          <w:szCs w:val="28"/>
        </w:rPr>
      </w:pPr>
      <w:r>
        <w:rPr>
          <w:sz w:val="28"/>
          <w:szCs w:val="28"/>
        </w:rPr>
        <w:t>п</w:t>
      </w:r>
      <w:r w:rsidR="00F922C8" w:rsidRPr="000B25A6">
        <w:rPr>
          <w:sz w:val="28"/>
          <w:szCs w:val="28"/>
        </w:rPr>
        <w:t>остановлением</w:t>
      </w:r>
      <w:r w:rsidR="00076A23">
        <w:rPr>
          <w:sz w:val="28"/>
          <w:szCs w:val="28"/>
        </w:rPr>
        <w:t xml:space="preserve"> </w:t>
      </w:r>
      <w:r w:rsidR="00F922C8" w:rsidRPr="000B25A6">
        <w:rPr>
          <w:sz w:val="28"/>
          <w:szCs w:val="28"/>
        </w:rPr>
        <w:t xml:space="preserve">администрации </w:t>
      </w:r>
    </w:p>
    <w:p w:rsidR="007A56F8" w:rsidRDefault="007A56F8" w:rsidP="00076A23">
      <w:pPr>
        <w:ind w:left="5387"/>
        <w:jc w:val="both"/>
        <w:rPr>
          <w:sz w:val="28"/>
          <w:szCs w:val="28"/>
        </w:rPr>
      </w:pPr>
      <w:proofErr w:type="spellStart"/>
      <w:r>
        <w:rPr>
          <w:sz w:val="28"/>
          <w:szCs w:val="28"/>
        </w:rPr>
        <w:t>Тужинского</w:t>
      </w:r>
      <w:proofErr w:type="spellEnd"/>
      <w:r>
        <w:rPr>
          <w:sz w:val="28"/>
          <w:szCs w:val="28"/>
        </w:rPr>
        <w:t xml:space="preserve"> муниципального </w:t>
      </w:r>
    </w:p>
    <w:p w:rsidR="00F922C8" w:rsidRPr="000B25A6" w:rsidRDefault="00F922C8" w:rsidP="00076A23">
      <w:pPr>
        <w:ind w:left="5387"/>
        <w:jc w:val="both"/>
        <w:rPr>
          <w:sz w:val="28"/>
          <w:szCs w:val="28"/>
        </w:rPr>
      </w:pPr>
      <w:r w:rsidRPr="000B25A6">
        <w:rPr>
          <w:sz w:val="28"/>
          <w:szCs w:val="28"/>
        </w:rPr>
        <w:t>района</w:t>
      </w:r>
    </w:p>
    <w:p w:rsidR="00F922C8" w:rsidRPr="000B25A6" w:rsidRDefault="00F922C8" w:rsidP="00076A23">
      <w:pPr>
        <w:ind w:left="5387"/>
        <w:jc w:val="both"/>
        <w:rPr>
          <w:sz w:val="28"/>
          <w:szCs w:val="28"/>
          <w:u w:val="single"/>
        </w:rPr>
      </w:pPr>
      <w:r w:rsidRPr="000B25A6">
        <w:rPr>
          <w:sz w:val="28"/>
          <w:szCs w:val="28"/>
        </w:rPr>
        <w:t xml:space="preserve">от   </w:t>
      </w:r>
      <w:r w:rsidR="00615D56">
        <w:rPr>
          <w:sz w:val="28"/>
          <w:szCs w:val="28"/>
        </w:rPr>
        <w:t>26.03.2020</w:t>
      </w:r>
      <w:r w:rsidR="00076A23">
        <w:rPr>
          <w:sz w:val="28"/>
          <w:szCs w:val="28"/>
        </w:rPr>
        <w:t xml:space="preserve">   </w:t>
      </w:r>
      <w:r w:rsidRPr="000B25A6">
        <w:rPr>
          <w:sz w:val="28"/>
          <w:szCs w:val="28"/>
        </w:rPr>
        <w:t xml:space="preserve">№ </w:t>
      </w:r>
      <w:r w:rsidR="00615D56">
        <w:rPr>
          <w:sz w:val="28"/>
          <w:szCs w:val="28"/>
        </w:rPr>
        <w:t>115</w:t>
      </w:r>
    </w:p>
    <w:p w:rsidR="00F922C8" w:rsidRDefault="00F922C8" w:rsidP="00F922C8">
      <w:pPr>
        <w:pStyle w:val="ConsPlusTitle"/>
        <w:jc w:val="center"/>
        <w:rPr>
          <w:rFonts w:ascii="Times New Roman" w:hAnsi="Times New Roman" w:cs="Times New Roman"/>
          <w:sz w:val="28"/>
          <w:szCs w:val="28"/>
        </w:rPr>
      </w:pPr>
    </w:p>
    <w:p w:rsidR="00F922C8" w:rsidRPr="002877DA" w:rsidRDefault="00F922C8" w:rsidP="00F922C8">
      <w:pPr>
        <w:pStyle w:val="ConsPlusTitle"/>
        <w:jc w:val="center"/>
        <w:rPr>
          <w:rFonts w:ascii="Times New Roman" w:hAnsi="Times New Roman" w:cs="Times New Roman"/>
          <w:sz w:val="32"/>
          <w:szCs w:val="32"/>
        </w:rPr>
      </w:pPr>
      <w:r w:rsidRPr="002877DA">
        <w:rPr>
          <w:rFonts w:ascii="Times New Roman" w:hAnsi="Times New Roman" w:cs="Times New Roman"/>
          <w:sz w:val="32"/>
          <w:szCs w:val="32"/>
        </w:rPr>
        <w:t>Административный регламент</w:t>
      </w:r>
    </w:p>
    <w:p w:rsidR="00F922C8" w:rsidRPr="002877DA" w:rsidRDefault="00F922C8" w:rsidP="00F922C8">
      <w:pPr>
        <w:pStyle w:val="ConsPlusTitle"/>
        <w:jc w:val="center"/>
        <w:rPr>
          <w:rFonts w:ascii="Times New Roman" w:hAnsi="Times New Roman" w:cs="Times New Roman"/>
          <w:sz w:val="32"/>
          <w:szCs w:val="32"/>
        </w:rPr>
      </w:pPr>
      <w:r w:rsidRPr="002877DA">
        <w:rPr>
          <w:rFonts w:ascii="Times New Roman" w:hAnsi="Times New Roman" w:cs="Times New Roman"/>
          <w:sz w:val="32"/>
          <w:szCs w:val="32"/>
        </w:rPr>
        <w:t>предоставления муниципальной услуги</w:t>
      </w:r>
    </w:p>
    <w:p w:rsidR="00F922C8" w:rsidRPr="00076A23" w:rsidRDefault="00F922C8" w:rsidP="00076A23">
      <w:pPr>
        <w:pStyle w:val="ConsPlusTitle"/>
        <w:jc w:val="center"/>
        <w:rPr>
          <w:rFonts w:ascii="Times New Roman" w:hAnsi="Times New Roman" w:cs="Times New Roman"/>
          <w:sz w:val="32"/>
          <w:szCs w:val="32"/>
        </w:rPr>
      </w:pPr>
      <w:r w:rsidRPr="002877DA">
        <w:rPr>
          <w:rFonts w:ascii="Times New Roman" w:hAnsi="Times New Roman" w:cs="Times New Roman"/>
          <w:sz w:val="32"/>
          <w:szCs w:val="32"/>
        </w:rPr>
        <w:t>«</w:t>
      </w:r>
      <w:r w:rsidR="002877DA" w:rsidRPr="002877DA">
        <w:rPr>
          <w:rFonts w:ascii="Times New Roman" w:hAnsi="Times New Roman" w:cs="Times New Roman"/>
          <w:sz w:val="32"/>
          <w:szCs w:val="32"/>
        </w:rPr>
        <w:t xml:space="preserve">Принятие решения о подготовке документации по планировке территории в границах </w:t>
      </w:r>
      <w:r w:rsidR="002877DA" w:rsidRPr="00076A23">
        <w:rPr>
          <w:rFonts w:ascii="Times New Roman" w:hAnsi="Times New Roman" w:cs="Times New Roman"/>
          <w:sz w:val="32"/>
          <w:szCs w:val="32"/>
        </w:rPr>
        <w:t>муниципального образования</w:t>
      </w:r>
      <w:r w:rsidRPr="00076A23">
        <w:rPr>
          <w:rFonts w:ascii="Times New Roman" w:hAnsi="Times New Roman" w:cs="Times New Roman"/>
          <w:sz w:val="32"/>
          <w:szCs w:val="32"/>
        </w:rPr>
        <w:t>»</w:t>
      </w:r>
      <w:r w:rsidRPr="002877DA">
        <w:rPr>
          <w:b w:val="0"/>
          <w:sz w:val="32"/>
          <w:szCs w:val="32"/>
        </w:rPr>
        <w:t xml:space="preserve"> </w:t>
      </w:r>
    </w:p>
    <w:p w:rsidR="00F922C8" w:rsidRPr="00F922C8" w:rsidRDefault="00F922C8" w:rsidP="00F922C8">
      <w:pPr>
        <w:shd w:val="clear" w:color="auto" w:fill="FFFFFF"/>
        <w:jc w:val="center"/>
        <w:rPr>
          <w:b/>
          <w:sz w:val="28"/>
          <w:szCs w:val="28"/>
        </w:rPr>
      </w:pPr>
    </w:p>
    <w:p w:rsidR="00F922C8" w:rsidRPr="00C625FB" w:rsidRDefault="00F922C8" w:rsidP="00F922C8">
      <w:pPr>
        <w:jc w:val="center"/>
        <w:rPr>
          <w:b/>
          <w:bCs/>
          <w:sz w:val="32"/>
          <w:szCs w:val="32"/>
        </w:rPr>
      </w:pPr>
      <w:r w:rsidRPr="00C625FB">
        <w:rPr>
          <w:b/>
          <w:bCs/>
          <w:sz w:val="32"/>
          <w:szCs w:val="32"/>
        </w:rPr>
        <w:t>1. Общие положения</w:t>
      </w:r>
    </w:p>
    <w:p w:rsidR="009F4414" w:rsidRDefault="009F4414" w:rsidP="00F922C8">
      <w:pPr>
        <w:suppressAutoHyphens/>
        <w:ind w:firstLine="709"/>
        <w:jc w:val="both"/>
        <w:rPr>
          <w:b/>
          <w:bCs/>
          <w:sz w:val="28"/>
          <w:szCs w:val="28"/>
        </w:rPr>
      </w:pPr>
    </w:p>
    <w:p w:rsidR="00F922C8" w:rsidRPr="0084591E" w:rsidRDefault="00F922C8" w:rsidP="0084591E">
      <w:pPr>
        <w:suppressAutoHyphens/>
        <w:spacing w:line="276" w:lineRule="auto"/>
        <w:ind w:firstLine="709"/>
        <w:jc w:val="both"/>
        <w:rPr>
          <w:b/>
          <w:bCs/>
          <w:sz w:val="28"/>
          <w:szCs w:val="28"/>
        </w:rPr>
      </w:pPr>
      <w:r w:rsidRPr="0084591E">
        <w:rPr>
          <w:b/>
          <w:bCs/>
          <w:sz w:val="28"/>
          <w:szCs w:val="28"/>
        </w:rPr>
        <w:t>1.1. Предмет регулирования регламента</w:t>
      </w:r>
    </w:p>
    <w:p w:rsidR="0003659A" w:rsidRPr="0084591E" w:rsidRDefault="0003659A" w:rsidP="0084591E">
      <w:pPr>
        <w:shd w:val="clear" w:color="auto" w:fill="FFFFFF"/>
        <w:suppressAutoHyphens/>
        <w:spacing w:line="276" w:lineRule="auto"/>
        <w:ind w:firstLine="709"/>
        <w:jc w:val="both"/>
        <w:rPr>
          <w:bCs/>
          <w:sz w:val="28"/>
          <w:szCs w:val="28"/>
        </w:rPr>
      </w:pPr>
      <w:proofErr w:type="gramStart"/>
      <w:r w:rsidRPr="0084591E">
        <w:rPr>
          <w:sz w:val="28"/>
          <w:szCs w:val="28"/>
        </w:rPr>
        <w:t xml:space="preserve">Административный регламент предоставления муниципальной услуги </w:t>
      </w:r>
      <w:r w:rsidRPr="0084591E">
        <w:rPr>
          <w:bCs/>
          <w:sz w:val="28"/>
          <w:szCs w:val="28"/>
        </w:rPr>
        <w:t>«</w:t>
      </w:r>
      <w:r w:rsidR="002877DA" w:rsidRPr="0084591E">
        <w:rPr>
          <w:sz w:val="28"/>
          <w:szCs w:val="28"/>
        </w:rPr>
        <w:t>Принятие решения о подготовке документации по планировке территории в границах муниципального образования</w:t>
      </w:r>
      <w:r w:rsidRPr="0084591E">
        <w:rPr>
          <w:bCs/>
          <w:sz w:val="28"/>
          <w:szCs w:val="28"/>
        </w:rPr>
        <w:t xml:space="preserve">» </w:t>
      </w:r>
      <w:r w:rsidRPr="0084591E">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84591E">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84591E">
        <w:rPr>
          <w:bCs/>
          <w:sz w:val="28"/>
          <w:szCs w:val="28"/>
        </w:rPr>
        <w:t xml:space="preserve">. </w:t>
      </w:r>
    </w:p>
    <w:p w:rsidR="0003659A" w:rsidRPr="0084591E" w:rsidRDefault="0003659A" w:rsidP="0084591E">
      <w:pPr>
        <w:suppressAutoHyphens/>
        <w:autoSpaceDE w:val="0"/>
        <w:autoSpaceDN w:val="0"/>
        <w:adjustRightInd w:val="0"/>
        <w:spacing w:line="276" w:lineRule="auto"/>
        <w:ind w:firstLine="709"/>
        <w:jc w:val="both"/>
        <w:rPr>
          <w:bCs/>
          <w:iCs/>
          <w:sz w:val="28"/>
          <w:szCs w:val="28"/>
        </w:rPr>
      </w:pPr>
      <w:r w:rsidRPr="0084591E">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84591E">
          <w:rPr>
            <w:sz w:val="28"/>
            <w:szCs w:val="28"/>
          </w:rPr>
          <w:t>законе</w:t>
        </w:r>
      </w:hyperlink>
      <w:r w:rsidRPr="0084591E">
        <w:rPr>
          <w:sz w:val="28"/>
          <w:szCs w:val="28"/>
        </w:rPr>
        <w:t xml:space="preserve"> от 27.07.2010 № 210-ФЗ «Об организации предоставления государственных и муниципальных услуг» (далее – Закон №210-ФЗ) </w:t>
      </w:r>
      <w:r w:rsidRPr="0084591E">
        <w:rPr>
          <w:bCs/>
          <w:iCs/>
          <w:sz w:val="28"/>
          <w:szCs w:val="28"/>
        </w:rPr>
        <w:t>и иных нормативных правовых актах Российской Федерации и Кировской области.</w:t>
      </w:r>
    </w:p>
    <w:p w:rsidR="00A217A5" w:rsidRDefault="00A217A5" w:rsidP="0084591E">
      <w:pPr>
        <w:suppressAutoHyphens/>
        <w:autoSpaceDE w:val="0"/>
        <w:spacing w:line="276" w:lineRule="auto"/>
        <w:ind w:firstLine="709"/>
        <w:jc w:val="both"/>
        <w:rPr>
          <w:b/>
          <w:sz w:val="28"/>
          <w:szCs w:val="28"/>
        </w:rPr>
      </w:pPr>
    </w:p>
    <w:p w:rsidR="00A217A5" w:rsidRDefault="00A217A5" w:rsidP="0084591E">
      <w:pPr>
        <w:suppressAutoHyphens/>
        <w:autoSpaceDE w:val="0"/>
        <w:spacing w:line="276" w:lineRule="auto"/>
        <w:ind w:firstLine="709"/>
        <w:jc w:val="both"/>
        <w:rPr>
          <w:b/>
          <w:sz w:val="28"/>
          <w:szCs w:val="28"/>
        </w:rPr>
      </w:pPr>
    </w:p>
    <w:p w:rsidR="005D076C" w:rsidRDefault="005D076C" w:rsidP="0084591E">
      <w:pPr>
        <w:suppressAutoHyphens/>
        <w:autoSpaceDE w:val="0"/>
        <w:spacing w:line="276" w:lineRule="auto"/>
        <w:ind w:firstLine="709"/>
        <w:jc w:val="both"/>
        <w:rPr>
          <w:b/>
          <w:sz w:val="28"/>
          <w:szCs w:val="28"/>
        </w:rPr>
      </w:pPr>
    </w:p>
    <w:p w:rsidR="005D076C" w:rsidRDefault="005D076C" w:rsidP="0084591E">
      <w:pPr>
        <w:suppressAutoHyphens/>
        <w:autoSpaceDE w:val="0"/>
        <w:spacing w:line="276" w:lineRule="auto"/>
        <w:ind w:firstLine="709"/>
        <w:jc w:val="both"/>
        <w:rPr>
          <w:b/>
          <w:sz w:val="28"/>
          <w:szCs w:val="28"/>
        </w:rPr>
      </w:pPr>
    </w:p>
    <w:p w:rsidR="00F922C8" w:rsidRPr="0084591E" w:rsidRDefault="00F922C8" w:rsidP="0084591E">
      <w:pPr>
        <w:suppressAutoHyphens/>
        <w:autoSpaceDE w:val="0"/>
        <w:spacing w:line="276" w:lineRule="auto"/>
        <w:ind w:firstLine="709"/>
        <w:jc w:val="both"/>
        <w:rPr>
          <w:b/>
          <w:sz w:val="28"/>
          <w:szCs w:val="28"/>
        </w:rPr>
      </w:pPr>
      <w:r w:rsidRPr="0084591E">
        <w:rPr>
          <w:b/>
          <w:sz w:val="28"/>
          <w:szCs w:val="28"/>
        </w:rPr>
        <w:lastRenderedPageBreak/>
        <w:t>1.2. Круг заявителей</w:t>
      </w:r>
    </w:p>
    <w:p w:rsidR="003A1393" w:rsidRPr="0084591E" w:rsidRDefault="007D6E0A" w:rsidP="0084591E">
      <w:pPr>
        <w:suppressAutoHyphens/>
        <w:autoSpaceDE w:val="0"/>
        <w:autoSpaceDN w:val="0"/>
        <w:adjustRightInd w:val="0"/>
        <w:spacing w:line="276" w:lineRule="auto"/>
        <w:ind w:firstLine="709"/>
        <w:jc w:val="both"/>
        <w:rPr>
          <w:sz w:val="28"/>
          <w:szCs w:val="28"/>
        </w:rPr>
      </w:pPr>
      <w:proofErr w:type="gramStart"/>
      <w:r w:rsidRPr="0084591E">
        <w:rPr>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w:t>
      </w:r>
      <w:proofErr w:type="gramEnd"/>
      <w:r w:rsidRPr="0084591E">
        <w:rPr>
          <w:sz w:val="28"/>
          <w:szCs w:val="28"/>
        </w:rPr>
        <w:t xml:space="preserve">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1.3.</w:t>
      </w:r>
      <w:r w:rsidRPr="0084591E">
        <w:rPr>
          <w:rFonts w:ascii="Times New Roman" w:hAnsi="Times New Roman"/>
          <w:i w:val="0"/>
        </w:rPr>
        <w:tab/>
        <w:t>Требования к порядку информирования о предоставлении муниципальной услуги</w:t>
      </w:r>
    </w:p>
    <w:p w:rsidR="000126CD" w:rsidRPr="0084591E" w:rsidRDefault="000126CD" w:rsidP="0084591E">
      <w:pPr>
        <w:suppressAutoHyphens/>
        <w:spacing w:line="276" w:lineRule="auto"/>
        <w:ind w:firstLine="709"/>
        <w:jc w:val="both"/>
        <w:rPr>
          <w:sz w:val="28"/>
          <w:szCs w:val="28"/>
        </w:rPr>
      </w:pPr>
      <w:r w:rsidRPr="0084591E">
        <w:rPr>
          <w:sz w:val="28"/>
          <w:szCs w:val="28"/>
        </w:rPr>
        <w:t xml:space="preserve">1.3.1. Порядок получения информации по вопросам предоставления муниципальной услуги. </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Информацию по вопросам предоставления муниципальной услуги и</w:t>
      </w:r>
      <w:r w:rsidRPr="0084591E">
        <w:rPr>
          <w:sz w:val="28"/>
          <w:szCs w:val="28"/>
          <w:lang w:val="en-US"/>
        </w:rPr>
        <w:t> </w:t>
      </w:r>
      <w:r w:rsidRPr="0084591E">
        <w:rPr>
          <w:sz w:val="28"/>
          <w:szCs w:val="28"/>
        </w:rPr>
        <w:t>услуг, которые являются необходимыми и обязательными для</w:t>
      </w:r>
      <w:r w:rsidRPr="0084591E">
        <w:rPr>
          <w:sz w:val="28"/>
          <w:szCs w:val="28"/>
          <w:lang w:val="en-US"/>
        </w:rPr>
        <w:t> </w:t>
      </w:r>
      <w:r w:rsidRPr="0084591E">
        <w:rPr>
          <w:sz w:val="28"/>
          <w:szCs w:val="28"/>
        </w:rPr>
        <w:t>предоставления муниципальной услуги, сведений о ходе предоставления указанных услуг можно получить:</w:t>
      </w:r>
    </w:p>
    <w:p w:rsidR="000126CD" w:rsidRPr="0084591E" w:rsidRDefault="000126CD" w:rsidP="0084591E">
      <w:pPr>
        <w:suppressAutoHyphens/>
        <w:spacing w:line="276" w:lineRule="auto"/>
        <w:ind w:firstLine="709"/>
        <w:jc w:val="both"/>
        <w:rPr>
          <w:sz w:val="28"/>
          <w:szCs w:val="28"/>
        </w:rPr>
      </w:pPr>
      <w:r w:rsidRPr="0084591E">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126CD" w:rsidRPr="0084591E" w:rsidRDefault="000126CD" w:rsidP="0084591E">
      <w:pPr>
        <w:suppressAutoHyphens/>
        <w:spacing w:line="276" w:lineRule="auto"/>
        <w:ind w:firstLine="709"/>
        <w:jc w:val="both"/>
        <w:rPr>
          <w:sz w:val="28"/>
          <w:szCs w:val="28"/>
        </w:rPr>
      </w:pPr>
      <w:r w:rsidRPr="0084591E">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126CD" w:rsidRPr="0084591E" w:rsidRDefault="000126CD" w:rsidP="0084591E">
      <w:pPr>
        <w:suppressAutoHyphens/>
        <w:spacing w:line="276" w:lineRule="auto"/>
        <w:ind w:firstLine="709"/>
        <w:jc w:val="both"/>
        <w:rPr>
          <w:sz w:val="28"/>
          <w:szCs w:val="28"/>
        </w:rPr>
      </w:pPr>
      <w:r w:rsidRPr="0084591E">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126CD" w:rsidRPr="0084591E" w:rsidRDefault="000126CD" w:rsidP="0084591E">
      <w:pPr>
        <w:suppressAutoHyphens/>
        <w:spacing w:line="276" w:lineRule="auto"/>
        <w:ind w:firstLine="709"/>
        <w:jc w:val="both"/>
        <w:rPr>
          <w:sz w:val="28"/>
          <w:szCs w:val="28"/>
        </w:rPr>
      </w:pPr>
      <w:r w:rsidRPr="0084591E">
        <w:rPr>
          <w:sz w:val="28"/>
          <w:szCs w:val="28"/>
        </w:rPr>
        <w:t>на информационных стендах в местах предоставления муниципальной услуги;</w:t>
      </w:r>
    </w:p>
    <w:p w:rsidR="000126CD" w:rsidRPr="0084591E" w:rsidRDefault="000126CD" w:rsidP="0084591E">
      <w:pPr>
        <w:pStyle w:val="punct"/>
        <w:numPr>
          <w:ilvl w:val="0"/>
          <w:numId w:val="0"/>
        </w:numPr>
        <w:suppressAutoHyphens/>
        <w:spacing w:line="276" w:lineRule="auto"/>
        <w:ind w:firstLine="709"/>
        <w:rPr>
          <w:sz w:val="28"/>
          <w:szCs w:val="28"/>
        </w:rPr>
      </w:pPr>
      <w:r w:rsidRPr="0084591E">
        <w:rPr>
          <w:sz w:val="28"/>
          <w:szCs w:val="28"/>
        </w:rPr>
        <w:t xml:space="preserve">при личном обращении заявителя в администрацию </w:t>
      </w:r>
      <w:proofErr w:type="spellStart"/>
      <w:r w:rsidRPr="0084591E">
        <w:rPr>
          <w:sz w:val="28"/>
          <w:szCs w:val="28"/>
        </w:rPr>
        <w:t>Тужинского</w:t>
      </w:r>
      <w:proofErr w:type="spellEnd"/>
      <w:r w:rsidRPr="0084591E">
        <w:rPr>
          <w:sz w:val="28"/>
          <w:szCs w:val="28"/>
        </w:rPr>
        <w:t xml:space="preserve"> муниципального района или многофункциональный центр;</w:t>
      </w:r>
    </w:p>
    <w:p w:rsidR="000126CD" w:rsidRPr="0084591E" w:rsidRDefault="000126CD" w:rsidP="0084591E">
      <w:pPr>
        <w:pStyle w:val="punct"/>
        <w:numPr>
          <w:ilvl w:val="0"/>
          <w:numId w:val="0"/>
        </w:numPr>
        <w:suppressAutoHyphens/>
        <w:spacing w:line="276" w:lineRule="auto"/>
        <w:ind w:firstLine="709"/>
        <w:rPr>
          <w:sz w:val="28"/>
          <w:szCs w:val="28"/>
        </w:rPr>
      </w:pPr>
      <w:r w:rsidRPr="0084591E">
        <w:rPr>
          <w:sz w:val="28"/>
          <w:szCs w:val="28"/>
        </w:rPr>
        <w:t>при обращении в письменной форме, в форме электронного документа;</w:t>
      </w:r>
    </w:p>
    <w:p w:rsidR="000126CD" w:rsidRPr="0084591E" w:rsidRDefault="000126CD" w:rsidP="0084591E">
      <w:pPr>
        <w:pStyle w:val="punct"/>
        <w:numPr>
          <w:ilvl w:val="0"/>
          <w:numId w:val="0"/>
        </w:numPr>
        <w:suppressAutoHyphens/>
        <w:spacing w:line="276" w:lineRule="auto"/>
        <w:ind w:firstLine="709"/>
        <w:rPr>
          <w:sz w:val="28"/>
          <w:szCs w:val="28"/>
        </w:rPr>
      </w:pPr>
      <w:r w:rsidRPr="0084591E">
        <w:rPr>
          <w:sz w:val="28"/>
          <w:szCs w:val="28"/>
        </w:rPr>
        <w:t>по телефону.</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1.3.2. При личном обращении заявителя, а также обращении в письменной (электронной) форме специалист, ответственный </w:t>
      </w:r>
      <w:r w:rsidRPr="0084591E">
        <w:rPr>
          <w:sz w:val="28"/>
          <w:szCs w:val="28"/>
        </w:rPr>
        <w:lastRenderedPageBreak/>
        <w:t>за предоставление муниципальной услуги, предоставляет заявителю подробную информацию о порядке предоставления муниципальной услуги.</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126CD" w:rsidRPr="0084591E" w:rsidRDefault="000126CD" w:rsidP="0084591E">
      <w:pPr>
        <w:suppressAutoHyphens/>
        <w:spacing w:line="276" w:lineRule="auto"/>
        <w:ind w:firstLine="709"/>
        <w:jc w:val="both"/>
        <w:rPr>
          <w:sz w:val="28"/>
          <w:szCs w:val="28"/>
        </w:rPr>
      </w:pPr>
      <w:r w:rsidRPr="0084591E">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126CD" w:rsidRPr="0084591E" w:rsidRDefault="000126CD" w:rsidP="0084591E">
      <w:pPr>
        <w:suppressAutoHyphens/>
        <w:spacing w:line="276" w:lineRule="auto"/>
        <w:ind w:firstLine="709"/>
        <w:jc w:val="both"/>
        <w:rPr>
          <w:sz w:val="28"/>
          <w:szCs w:val="28"/>
        </w:rPr>
      </w:pPr>
      <w:r w:rsidRPr="0084591E">
        <w:rPr>
          <w:sz w:val="28"/>
          <w:szCs w:val="28"/>
        </w:rPr>
        <w:t>1.3.5. Информация о порядке предоставления муниципальной услуги предоставляется бесплатно.</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1.3.6. Порядок, форма, место размещения и способы получения справочной информации:</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К справочной информации относится:</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место нахождения и графики работы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справочные телефоны структурных подразделений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организаций, участвующих в предоставлении муниципальной услуги, в том числе номер телефона - автоинформатора;</w:t>
      </w: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t xml:space="preserve">адреса официального сайта, а также электронной почты и (или) формы обратной связи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в сети «Интернет».</w:t>
      </w:r>
    </w:p>
    <w:p w:rsidR="005D076C" w:rsidRDefault="005D076C" w:rsidP="0084591E">
      <w:pPr>
        <w:suppressAutoHyphens/>
        <w:autoSpaceDE w:val="0"/>
        <w:autoSpaceDN w:val="0"/>
        <w:adjustRightInd w:val="0"/>
        <w:spacing w:line="276" w:lineRule="auto"/>
        <w:ind w:firstLine="709"/>
        <w:jc w:val="both"/>
        <w:rPr>
          <w:sz w:val="28"/>
          <w:szCs w:val="28"/>
        </w:rPr>
      </w:pPr>
    </w:p>
    <w:p w:rsidR="005D076C" w:rsidRDefault="005D076C" w:rsidP="0084591E">
      <w:pPr>
        <w:suppressAutoHyphens/>
        <w:autoSpaceDE w:val="0"/>
        <w:autoSpaceDN w:val="0"/>
        <w:adjustRightInd w:val="0"/>
        <w:spacing w:line="276" w:lineRule="auto"/>
        <w:ind w:firstLine="709"/>
        <w:jc w:val="both"/>
        <w:rPr>
          <w:sz w:val="28"/>
          <w:szCs w:val="28"/>
        </w:rPr>
      </w:pPr>
    </w:p>
    <w:p w:rsidR="000126CD" w:rsidRPr="0084591E" w:rsidRDefault="000126CD" w:rsidP="0084591E">
      <w:pPr>
        <w:suppressAutoHyphens/>
        <w:autoSpaceDE w:val="0"/>
        <w:autoSpaceDN w:val="0"/>
        <w:adjustRightInd w:val="0"/>
        <w:spacing w:line="276" w:lineRule="auto"/>
        <w:ind w:firstLine="709"/>
        <w:jc w:val="both"/>
        <w:rPr>
          <w:sz w:val="28"/>
          <w:szCs w:val="28"/>
        </w:rPr>
      </w:pPr>
      <w:r w:rsidRPr="0084591E">
        <w:rPr>
          <w:sz w:val="28"/>
          <w:szCs w:val="28"/>
        </w:rPr>
        <w:lastRenderedPageBreak/>
        <w:t>Справочная информация размещена:</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информационных стендах в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w:t>
      </w:r>
      <w:r w:rsidRPr="0084591E">
        <w:rPr>
          <w:bCs/>
          <w:sz w:val="28"/>
          <w:szCs w:val="28"/>
        </w:rPr>
        <w:t>;</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официальном сайте администрации </w:t>
      </w:r>
      <w:proofErr w:type="spellStart"/>
      <w:r w:rsidRPr="0084591E">
        <w:rPr>
          <w:sz w:val="28"/>
          <w:szCs w:val="28"/>
        </w:rPr>
        <w:t>Тужинского</w:t>
      </w:r>
      <w:proofErr w:type="spellEnd"/>
      <w:r w:rsidRPr="0084591E">
        <w:rPr>
          <w:sz w:val="28"/>
          <w:szCs w:val="28"/>
        </w:rPr>
        <w:t xml:space="preserve"> муниципального района </w:t>
      </w:r>
      <w:hyperlink r:id="rId11" w:history="1">
        <w:r w:rsidRPr="0084591E">
          <w:rPr>
            <w:rStyle w:val="a6"/>
            <w:color w:val="000000" w:themeColor="text1"/>
            <w:sz w:val="28"/>
            <w:szCs w:val="28"/>
            <w:u w:val="none"/>
          </w:rPr>
          <w:t>http://tuzha.ru/</w:t>
        </w:r>
      </w:hyperlink>
      <w:r w:rsidRPr="0084591E">
        <w:rPr>
          <w:sz w:val="28"/>
          <w:szCs w:val="28"/>
        </w:rPr>
        <w:t xml:space="preserve"> (далее – сайт);</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Едином портале </w:t>
      </w:r>
      <w:r w:rsidRPr="0084591E">
        <w:rPr>
          <w:sz w:val="28"/>
          <w:szCs w:val="28"/>
        </w:rPr>
        <w:t>государственных и муниципальных услуг (функций)</w:t>
      </w:r>
      <w:r w:rsidRPr="0084591E">
        <w:rPr>
          <w:bCs/>
          <w:sz w:val="28"/>
          <w:szCs w:val="28"/>
        </w:rPr>
        <w:t>;</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 xml:space="preserve">на </w:t>
      </w:r>
      <w:r w:rsidRPr="0084591E">
        <w:rPr>
          <w:sz w:val="28"/>
          <w:szCs w:val="28"/>
        </w:rPr>
        <w:t>Портале Кировской области</w:t>
      </w:r>
      <w:r w:rsidRPr="0084591E">
        <w:rPr>
          <w:bCs/>
          <w:sz w:val="28"/>
          <w:szCs w:val="28"/>
        </w:rPr>
        <w:t>.</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Также справочную информацию можно получить:</w:t>
      </w:r>
    </w:p>
    <w:p w:rsidR="000126CD" w:rsidRPr="0084591E" w:rsidRDefault="000126CD" w:rsidP="0084591E">
      <w:pPr>
        <w:tabs>
          <w:tab w:val="left" w:pos="9072"/>
        </w:tabs>
        <w:suppressAutoHyphens/>
        <w:spacing w:line="276" w:lineRule="auto"/>
        <w:ind w:firstLine="709"/>
        <w:jc w:val="both"/>
        <w:rPr>
          <w:sz w:val="28"/>
          <w:szCs w:val="28"/>
        </w:rPr>
      </w:pPr>
      <w:r w:rsidRPr="0084591E">
        <w:rPr>
          <w:sz w:val="28"/>
          <w:szCs w:val="28"/>
        </w:rPr>
        <w:t>при обращении в письменной форме, в форме электронного документа;</w:t>
      </w:r>
    </w:p>
    <w:p w:rsidR="000126CD" w:rsidRPr="0084591E" w:rsidRDefault="000126CD" w:rsidP="0084591E">
      <w:pPr>
        <w:tabs>
          <w:tab w:val="left" w:pos="9072"/>
        </w:tabs>
        <w:suppressAutoHyphens/>
        <w:spacing w:line="276" w:lineRule="auto"/>
        <w:ind w:firstLine="709"/>
        <w:jc w:val="both"/>
        <w:rPr>
          <w:bCs/>
          <w:sz w:val="28"/>
          <w:szCs w:val="28"/>
        </w:rPr>
      </w:pPr>
      <w:r w:rsidRPr="0084591E">
        <w:rPr>
          <w:bCs/>
          <w:sz w:val="28"/>
          <w:szCs w:val="28"/>
        </w:rPr>
        <w:t>по телефону 2-17-62.</w:t>
      </w:r>
    </w:p>
    <w:p w:rsidR="000126CD" w:rsidRPr="0084591E" w:rsidRDefault="000126CD" w:rsidP="0084591E">
      <w:pPr>
        <w:tabs>
          <w:tab w:val="left" w:pos="9072"/>
        </w:tabs>
        <w:suppressAutoHyphens/>
        <w:spacing w:line="276" w:lineRule="auto"/>
        <w:ind w:firstLine="709"/>
        <w:jc w:val="both"/>
        <w:rPr>
          <w:bCs/>
          <w:sz w:val="28"/>
          <w:szCs w:val="28"/>
        </w:rPr>
      </w:pPr>
      <w:r w:rsidRPr="0084591E">
        <w:rPr>
          <w:sz w:val="28"/>
          <w:szCs w:val="28"/>
          <w:lang w:val="en-US"/>
        </w:rPr>
        <w:t>E</w:t>
      </w:r>
      <w:r w:rsidRPr="0084591E">
        <w:rPr>
          <w:sz w:val="28"/>
          <w:szCs w:val="28"/>
        </w:rPr>
        <w:t>-</w:t>
      </w:r>
      <w:r w:rsidRPr="0084591E">
        <w:rPr>
          <w:sz w:val="28"/>
          <w:szCs w:val="28"/>
          <w:lang w:val="en-US"/>
        </w:rPr>
        <w:t>mail</w:t>
      </w:r>
      <w:r w:rsidRPr="0084591E">
        <w:rPr>
          <w:sz w:val="28"/>
          <w:szCs w:val="28"/>
        </w:rPr>
        <w:t xml:space="preserve">: </w:t>
      </w:r>
      <w:hyperlink r:id="rId12" w:history="1">
        <w:r w:rsidRPr="0084591E">
          <w:rPr>
            <w:rStyle w:val="a6"/>
            <w:color w:val="000000" w:themeColor="text1"/>
            <w:sz w:val="28"/>
            <w:szCs w:val="28"/>
            <w:u w:val="none"/>
            <w:lang w:val="en-US"/>
          </w:rPr>
          <w:t>otdel</w:t>
        </w:r>
        <w:r w:rsidRPr="0084591E">
          <w:rPr>
            <w:rStyle w:val="a6"/>
            <w:color w:val="000000" w:themeColor="text1"/>
            <w:sz w:val="28"/>
            <w:szCs w:val="28"/>
            <w:u w:val="none"/>
          </w:rPr>
          <w:t>.</w:t>
        </w:r>
        <w:r w:rsidRPr="0084591E">
          <w:rPr>
            <w:rStyle w:val="a6"/>
            <w:color w:val="000000" w:themeColor="text1"/>
            <w:sz w:val="28"/>
            <w:szCs w:val="28"/>
            <w:u w:val="none"/>
            <w:lang w:val="en-US"/>
          </w:rPr>
          <w:t>zhizni</w:t>
        </w:r>
        <w:r w:rsidRPr="0084591E">
          <w:rPr>
            <w:rStyle w:val="a6"/>
            <w:color w:val="000000" w:themeColor="text1"/>
            <w:sz w:val="28"/>
            <w:szCs w:val="28"/>
            <w:u w:val="none"/>
          </w:rPr>
          <w:t>@</w:t>
        </w:r>
        <w:r w:rsidRPr="0084591E">
          <w:rPr>
            <w:rStyle w:val="a6"/>
            <w:color w:val="000000" w:themeColor="text1"/>
            <w:sz w:val="28"/>
            <w:szCs w:val="28"/>
            <w:u w:val="none"/>
            <w:lang w:val="en-US"/>
          </w:rPr>
          <w:t>mail</w:t>
        </w:r>
        <w:r w:rsidRPr="0084591E">
          <w:rPr>
            <w:rStyle w:val="a6"/>
            <w:color w:val="000000" w:themeColor="text1"/>
            <w:sz w:val="28"/>
            <w:szCs w:val="28"/>
            <w:u w:val="none"/>
          </w:rPr>
          <w:t>.</w:t>
        </w:r>
        <w:proofErr w:type="spellStart"/>
        <w:r w:rsidRPr="0084591E">
          <w:rPr>
            <w:rStyle w:val="a6"/>
            <w:color w:val="000000" w:themeColor="text1"/>
            <w:sz w:val="28"/>
            <w:szCs w:val="28"/>
            <w:u w:val="none"/>
            <w:lang w:val="en-US"/>
          </w:rPr>
          <w:t>ru</w:t>
        </w:r>
        <w:proofErr w:type="spellEnd"/>
      </w:hyperlink>
    </w:p>
    <w:p w:rsidR="00697ED0" w:rsidRPr="0084591E" w:rsidRDefault="00697ED0" w:rsidP="0084591E">
      <w:pPr>
        <w:pStyle w:val="10"/>
        <w:suppressAutoHyphens/>
        <w:spacing w:before="0"/>
        <w:ind w:firstLine="709"/>
        <w:jc w:val="center"/>
        <w:rPr>
          <w:color w:val="auto"/>
          <w:sz w:val="28"/>
        </w:rPr>
      </w:pPr>
    </w:p>
    <w:p w:rsidR="00091A14" w:rsidRPr="0084591E" w:rsidRDefault="00091A14" w:rsidP="0084591E">
      <w:pPr>
        <w:pStyle w:val="10"/>
        <w:suppressAutoHyphens/>
        <w:spacing w:before="0"/>
        <w:ind w:firstLine="709"/>
        <w:jc w:val="center"/>
        <w:rPr>
          <w:color w:val="auto"/>
          <w:sz w:val="28"/>
        </w:rPr>
      </w:pPr>
      <w:r w:rsidRPr="0084591E">
        <w:rPr>
          <w:color w:val="auto"/>
          <w:sz w:val="28"/>
        </w:rPr>
        <w:t>2. Стандарт предоставления муниципальной услуги</w:t>
      </w:r>
    </w:p>
    <w:p w:rsidR="00697ED0" w:rsidRPr="0084591E" w:rsidRDefault="00697ED0" w:rsidP="0084591E">
      <w:pPr>
        <w:pStyle w:val="2"/>
        <w:suppressAutoHyphens/>
        <w:spacing w:before="0" w:after="0" w:line="276" w:lineRule="auto"/>
        <w:ind w:firstLine="709"/>
        <w:jc w:val="both"/>
        <w:rPr>
          <w:rFonts w:ascii="Times New Roman" w:hAnsi="Times New Roman"/>
          <w:i w:val="0"/>
        </w:rPr>
      </w:pP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 Наименование муниципальной услуги</w:t>
      </w:r>
    </w:p>
    <w:p w:rsidR="00697ED0" w:rsidRPr="0084591E" w:rsidRDefault="00091A14" w:rsidP="0084591E">
      <w:pPr>
        <w:suppressAutoHyphens/>
        <w:autoSpaceDE w:val="0"/>
        <w:spacing w:line="276" w:lineRule="auto"/>
        <w:ind w:firstLine="709"/>
        <w:jc w:val="both"/>
        <w:rPr>
          <w:sz w:val="28"/>
          <w:szCs w:val="28"/>
        </w:rPr>
      </w:pPr>
      <w:r w:rsidRPr="0084591E">
        <w:rPr>
          <w:sz w:val="28"/>
          <w:szCs w:val="28"/>
        </w:rPr>
        <w:t>Наименование муниципальной услуги: «</w:t>
      </w:r>
      <w:r w:rsidR="002877DA" w:rsidRPr="0084591E">
        <w:rPr>
          <w:sz w:val="28"/>
          <w:szCs w:val="28"/>
        </w:rPr>
        <w:t>Принятие решения о подготовке документации по планировке территории в границах муниципального образования</w:t>
      </w:r>
      <w:r w:rsidRPr="0084591E">
        <w:rPr>
          <w:sz w:val="28"/>
          <w:szCs w:val="28"/>
        </w:rPr>
        <w:t>».</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2.2.</w:t>
      </w:r>
      <w:r w:rsidRPr="0084591E">
        <w:rPr>
          <w:rFonts w:ascii="Times New Roman" w:hAnsi="Times New Roman"/>
          <w:i w:val="0"/>
        </w:rPr>
        <w:tab/>
        <w:t>Наименование органа, предоставляющего муниципальную услугу</w:t>
      </w:r>
    </w:p>
    <w:p w:rsidR="00091A14" w:rsidRPr="0084591E" w:rsidRDefault="00091A14" w:rsidP="0084591E">
      <w:pPr>
        <w:suppressAutoHyphens/>
        <w:spacing w:line="276" w:lineRule="auto"/>
        <w:ind w:firstLine="709"/>
        <w:jc w:val="both"/>
        <w:rPr>
          <w:sz w:val="28"/>
          <w:szCs w:val="28"/>
        </w:rPr>
      </w:pPr>
      <w:r w:rsidRPr="0084591E">
        <w:rPr>
          <w:sz w:val="28"/>
          <w:szCs w:val="28"/>
        </w:rPr>
        <w:t xml:space="preserve">Муниципальная услуга предоставляется администрацией </w:t>
      </w:r>
      <w:proofErr w:type="spellStart"/>
      <w:r w:rsidR="00EB1880" w:rsidRPr="0084591E">
        <w:rPr>
          <w:sz w:val="28"/>
          <w:szCs w:val="28"/>
        </w:rPr>
        <w:t>Тужинского</w:t>
      </w:r>
      <w:proofErr w:type="spellEnd"/>
      <w:r w:rsidR="00EB1880" w:rsidRPr="0084591E">
        <w:rPr>
          <w:sz w:val="28"/>
          <w:szCs w:val="28"/>
        </w:rPr>
        <w:t xml:space="preserve"> муниципального района</w:t>
      </w:r>
      <w:r w:rsidRPr="0084591E">
        <w:rPr>
          <w:sz w:val="28"/>
          <w:szCs w:val="28"/>
        </w:rPr>
        <w:t xml:space="preserve"> (далее – администрация).</w:t>
      </w:r>
    </w:p>
    <w:p w:rsidR="0053684E" w:rsidRPr="0084591E" w:rsidRDefault="0053684E" w:rsidP="0084591E">
      <w:pPr>
        <w:suppressAutoHyphens/>
        <w:spacing w:line="276" w:lineRule="auto"/>
        <w:ind w:firstLine="709"/>
        <w:jc w:val="both"/>
        <w:rPr>
          <w:sz w:val="28"/>
          <w:szCs w:val="28"/>
        </w:rPr>
      </w:pPr>
      <w:r w:rsidRPr="0084591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proofErr w:type="spellStart"/>
      <w:r w:rsidRPr="0084591E">
        <w:rPr>
          <w:sz w:val="28"/>
          <w:szCs w:val="28"/>
        </w:rPr>
        <w:t>Тужинского</w:t>
      </w:r>
      <w:proofErr w:type="spellEnd"/>
      <w:r w:rsidRPr="0084591E">
        <w:rPr>
          <w:sz w:val="28"/>
          <w:szCs w:val="28"/>
        </w:rPr>
        <w:t xml:space="preserve"> муниципального района.</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 xml:space="preserve">2.3. Результат предоставления муниципальной услуги </w:t>
      </w:r>
    </w:p>
    <w:p w:rsidR="00091A14" w:rsidRPr="0084591E" w:rsidRDefault="00091A14" w:rsidP="0084591E">
      <w:pPr>
        <w:suppressAutoHyphens/>
        <w:spacing w:line="276" w:lineRule="auto"/>
        <w:ind w:firstLine="709"/>
        <w:jc w:val="both"/>
        <w:rPr>
          <w:sz w:val="28"/>
          <w:szCs w:val="28"/>
        </w:rPr>
      </w:pPr>
      <w:r w:rsidRPr="0084591E">
        <w:rPr>
          <w:sz w:val="28"/>
          <w:szCs w:val="28"/>
        </w:rPr>
        <w:t>Результатом предоставления муниципальной услуги является:</w:t>
      </w:r>
    </w:p>
    <w:p w:rsidR="00091A14" w:rsidRPr="0084591E" w:rsidRDefault="002877DA" w:rsidP="0084591E">
      <w:pPr>
        <w:suppressAutoHyphens/>
        <w:autoSpaceDE w:val="0"/>
        <w:autoSpaceDN w:val="0"/>
        <w:adjustRightInd w:val="0"/>
        <w:spacing w:line="276" w:lineRule="auto"/>
        <w:ind w:firstLine="709"/>
        <w:jc w:val="both"/>
        <w:rPr>
          <w:sz w:val="28"/>
          <w:szCs w:val="28"/>
        </w:rPr>
      </w:pPr>
      <w:r w:rsidRPr="0084591E">
        <w:rPr>
          <w:bCs/>
          <w:sz w:val="28"/>
          <w:szCs w:val="28"/>
        </w:rPr>
        <w:t>принятие решения о подготовке документации по планировке территории</w:t>
      </w:r>
      <w:r w:rsidR="00091A14" w:rsidRPr="0084591E">
        <w:rPr>
          <w:sz w:val="28"/>
          <w:szCs w:val="28"/>
        </w:rPr>
        <w:t>;</w:t>
      </w:r>
    </w:p>
    <w:p w:rsidR="009B5C98" w:rsidRDefault="009B5C98" w:rsidP="0084591E">
      <w:pPr>
        <w:pStyle w:val="2"/>
        <w:suppressAutoHyphens/>
        <w:spacing w:before="0" w:after="0" w:line="276" w:lineRule="auto"/>
        <w:ind w:firstLine="709"/>
        <w:jc w:val="both"/>
        <w:rPr>
          <w:rFonts w:ascii="Times New Roman" w:hAnsi="Times New Roman"/>
          <w:b w:val="0"/>
          <w:i w:val="0"/>
        </w:rPr>
      </w:pPr>
      <w:r w:rsidRPr="009B5C98">
        <w:rPr>
          <w:rFonts w:ascii="Times New Roman" w:hAnsi="Times New Roman"/>
          <w:b w:val="0"/>
          <w:i w:val="0"/>
        </w:rPr>
        <w:lastRenderedPageBreak/>
        <w:t>принятие решения об отказе в подготовке документации по планировке территории</w:t>
      </w:r>
      <w:r>
        <w:rPr>
          <w:rFonts w:ascii="Times New Roman" w:hAnsi="Times New Roman"/>
          <w:b w:val="0"/>
          <w:i w:val="0"/>
        </w:rPr>
        <w:t>.</w:t>
      </w:r>
      <w:r w:rsidRPr="009B5C98">
        <w:rPr>
          <w:rFonts w:ascii="Times New Roman" w:hAnsi="Times New Roman"/>
          <w:b w:val="0"/>
          <w:i w:val="0"/>
        </w:rPr>
        <w:t xml:space="preserve"> </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w:t>
      </w:r>
      <w:r w:rsidR="00EB1880" w:rsidRPr="0084591E">
        <w:rPr>
          <w:rFonts w:ascii="Times New Roman" w:hAnsi="Times New Roman"/>
          <w:i w:val="0"/>
        </w:rPr>
        <w:t xml:space="preserve">4. </w:t>
      </w:r>
      <w:r w:rsidRPr="0084591E">
        <w:rPr>
          <w:rFonts w:ascii="Times New Roman" w:hAnsi="Times New Roman"/>
          <w:i w:val="0"/>
        </w:rPr>
        <w:t>Срок предоставления муниципальной услуги</w:t>
      </w:r>
    </w:p>
    <w:p w:rsidR="00697ED0"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Общий срок предоставления </w:t>
      </w:r>
      <w:r w:rsidR="00EB1880" w:rsidRPr="0084591E">
        <w:rPr>
          <w:sz w:val="28"/>
          <w:szCs w:val="28"/>
        </w:rPr>
        <w:t xml:space="preserve">муниципальной услуги составляет </w:t>
      </w:r>
      <w:r w:rsidR="002877DA" w:rsidRPr="0084591E">
        <w:rPr>
          <w:sz w:val="28"/>
          <w:szCs w:val="28"/>
        </w:rPr>
        <w:t>10</w:t>
      </w:r>
      <w:r w:rsidR="00D15E92">
        <w:rPr>
          <w:sz w:val="28"/>
          <w:szCs w:val="28"/>
        </w:rPr>
        <w:t xml:space="preserve"> </w:t>
      </w:r>
      <w:r w:rsidRPr="0084591E">
        <w:rPr>
          <w:sz w:val="28"/>
          <w:szCs w:val="28"/>
        </w:rPr>
        <w:t>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2.5.Нормативные правовые акты, регулирующие предоставление муниципальной услуги</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Перечень нормативных правовых актов, регулирующих предоставление муниципальной услуги размещены:</w:t>
      </w:r>
      <w:proofErr w:type="gramEnd"/>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сайте администрации;</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федеральном реестре;</w:t>
      </w:r>
    </w:p>
    <w:p w:rsidR="00697ED0"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Едином портале государственных и муниципальных услуг (функций).</w:t>
      </w:r>
      <w:bookmarkStart w:id="1" w:name="Par77"/>
      <w:bookmarkEnd w:id="1"/>
    </w:p>
    <w:p w:rsidR="00091A14" w:rsidRPr="0084591E" w:rsidRDefault="00EB1880" w:rsidP="00921FA6">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 xml:space="preserve">2.6. </w:t>
      </w:r>
      <w:r w:rsidR="00091A14" w:rsidRPr="0084591E">
        <w:rPr>
          <w:rFonts w:ascii="Times New Roman" w:hAnsi="Times New Roman"/>
          <w:i w:val="0"/>
        </w:rPr>
        <w:t>Исчерпывающий п</w:t>
      </w:r>
      <w:r w:rsidR="00921FA6">
        <w:rPr>
          <w:rFonts w:ascii="Times New Roman" w:hAnsi="Times New Roman"/>
          <w:i w:val="0"/>
        </w:rPr>
        <w:t xml:space="preserve">еречень документов, необходимых для </w:t>
      </w:r>
      <w:r w:rsidR="00091A14" w:rsidRPr="0084591E">
        <w:rPr>
          <w:rFonts w:ascii="Times New Roman" w:hAnsi="Times New Roman"/>
          <w:i w:val="0"/>
        </w:rPr>
        <w:t>предоставления муниципальной услуги</w:t>
      </w:r>
    </w:p>
    <w:p w:rsidR="006900FE" w:rsidRPr="0084591E" w:rsidRDefault="006900FE" w:rsidP="0084591E">
      <w:pPr>
        <w:suppressAutoHyphens/>
        <w:spacing w:line="276" w:lineRule="auto"/>
        <w:ind w:firstLine="709"/>
        <w:jc w:val="both"/>
        <w:rPr>
          <w:rFonts w:eastAsia="Calibri"/>
          <w:sz w:val="28"/>
          <w:szCs w:val="28"/>
        </w:rPr>
      </w:pPr>
      <w:r w:rsidRPr="0084591E">
        <w:rPr>
          <w:rFonts w:eastAsia="Calibri"/>
          <w:sz w:val="28"/>
          <w:szCs w:val="28"/>
        </w:rPr>
        <w:t>2.6.1.  Заявление о выдаче решения о подготовке документации по планировке территории в границах муниципального образования (приложение № 1 к настоящему административному регламенту);</w:t>
      </w:r>
    </w:p>
    <w:p w:rsidR="006900FE" w:rsidRPr="0084591E" w:rsidRDefault="006900FE" w:rsidP="0084591E">
      <w:pPr>
        <w:suppressAutoHyphens/>
        <w:spacing w:line="276" w:lineRule="auto"/>
        <w:ind w:firstLine="709"/>
        <w:jc w:val="both"/>
        <w:rPr>
          <w:rFonts w:eastAsia="Calibri"/>
          <w:sz w:val="28"/>
          <w:szCs w:val="28"/>
        </w:rPr>
      </w:pPr>
      <w:r w:rsidRPr="0084591E">
        <w:rPr>
          <w:rFonts w:eastAsia="Calibri"/>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00FE" w:rsidRPr="0084591E" w:rsidRDefault="006900FE" w:rsidP="0084591E">
      <w:pPr>
        <w:suppressAutoHyphens/>
        <w:spacing w:line="276" w:lineRule="auto"/>
        <w:ind w:firstLine="709"/>
        <w:jc w:val="both"/>
        <w:rPr>
          <w:sz w:val="28"/>
          <w:szCs w:val="28"/>
        </w:rPr>
      </w:pPr>
      <w:r w:rsidRPr="0084591E">
        <w:rPr>
          <w:rFonts w:eastAsia="Calibri"/>
          <w:sz w:val="28"/>
          <w:szCs w:val="28"/>
        </w:rPr>
        <w:t>2.6.2.1</w:t>
      </w:r>
      <w:r w:rsidR="00D15E92">
        <w:rPr>
          <w:rFonts w:eastAsia="Calibri"/>
          <w:sz w:val="28"/>
          <w:szCs w:val="28"/>
        </w:rPr>
        <w:t xml:space="preserve">. </w:t>
      </w:r>
      <w:r w:rsidRPr="0084591E">
        <w:rPr>
          <w:rFonts w:eastAsia="Calibri"/>
          <w:sz w:val="28"/>
          <w:szCs w:val="28"/>
        </w:rPr>
        <w:t>Выписка из Единого государственного реестра недвижимости о правах на земельный участок (земельные участки).</w:t>
      </w:r>
    </w:p>
    <w:p w:rsidR="006900FE" w:rsidRPr="0084591E" w:rsidRDefault="006900FE" w:rsidP="0084591E">
      <w:pPr>
        <w:suppressAutoHyphens/>
        <w:autoSpaceDE w:val="0"/>
        <w:autoSpaceDN w:val="0"/>
        <w:adjustRightInd w:val="0"/>
        <w:spacing w:line="276" w:lineRule="auto"/>
        <w:ind w:firstLine="709"/>
        <w:jc w:val="both"/>
        <w:rPr>
          <w:sz w:val="28"/>
          <w:szCs w:val="28"/>
        </w:rPr>
      </w:pPr>
      <w:r w:rsidRPr="0084591E">
        <w:rPr>
          <w:sz w:val="28"/>
          <w:szCs w:val="28"/>
        </w:rPr>
        <w:t>Документы, указанные в подпункте 2.6.2.1 подпункта 2.6.</w:t>
      </w:r>
      <w:r w:rsidR="000077D4" w:rsidRPr="0084591E">
        <w:rPr>
          <w:sz w:val="28"/>
          <w:szCs w:val="28"/>
        </w:rPr>
        <w:t>2 пункта 2.6</w:t>
      </w:r>
      <w:r w:rsidRPr="0084591E">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900FE" w:rsidRPr="0084591E" w:rsidRDefault="006900FE" w:rsidP="0084591E">
      <w:pPr>
        <w:suppressAutoHyphens/>
        <w:autoSpaceDE w:val="0"/>
        <w:autoSpaceDN w:val="0"/>
        <w:adjustRightInd w:val="0"/>
        <w:spacing w:line="276" w:lineRule="auto"/>
        <w:ind w:firstLine="709"/>
        <w:jc w:val="both"/>
        <w:rPr>
          <w:rFonts w:eastAsia="Calibri"/>
          <w:sz w:val="28"/>
          <w:szCs w:val="28"/>
        </w:rPr>
      </w:pPr>
      <w:r w:rsidRPr="0084591E">
        <w:rPr>
          <w:rFonts w:eastAsia="Calibri"/>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900FE" w:rsidRPr="0084591E" w:rsidRDefault="006900FE" w:rsidP="0084591E">
      <w:pPr>
        <w:shd w:val="clear" w:color="auto" w:fill="FFFFFF"/>
        <w:suppressAutoHyphens/>
        <w:spacing w:line="276" w:lineRule="auto"/>
        <w:ind w:firstLine="709"/>
        <w:jc w:val="both"/>
        <w:rPr>
          <w:sz w:val="28"/>
          <w:szCs w:val="28"/>
        </w:rPr>
      </w:pPr>
      <w:r w:rsidRPr="0084591E">
        <w:rPr>
          <w:sz w:val="28"/>
          <w:szCs w:val="28"/>
        </w:rPr>
        <w:t xml:space="preserve">При обращении за получением муниципальной услуги от имени заявителя уполномоченный представитель представляет документ, </w:t>
      </w:r>
      <w:r w:rsidRPr="0084591E">
        <w:rPr>
          <w:sz w:val="28"/>
          <w:szCs w:val="28"/>
        </w:rPr>
        <w:lastRenderedPageBreak/>
        <w:t>удостоверяющий личность и документ, подтверждающий его полномочия на предоставление интересов заявителя.</w:t>
      </w:r>
    </w:p>
    <w:p w:rsidR="00091A14" w:rsidRPr="0084591E" w:rsidRDefault="00091A14"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2.6.</w:t>
      </w:r>
      <w:r w:rsidR="000077D4" w:rsidRPr="0084591E">
        <w:rPr>
          <w:rFonts w:ascii="Times New Roman" w:hAnsi="Times New Roman" w:cs="Times New Roman"/>
          <w:sz w:val="28"/>
          <w:szCs w:val="28"/>
        </w:rPr>
        <w:t>3</w:t>
      </w:r>
      <w:r w:rsidRPr="0084591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091A14" w:rsidRPr="0084591E" w:rsidRDefault="00091A14"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91A14" w:rsidRPr="0084591E" w:rsidRDefault="00091A14" w:rsidP="0084591E">
      <w:pPr>
        <w:suppressAutoHyphens/>
        <w:spacing w:line="276" w:lineRule="auto"/>
        <w:ind w:firstLine="709"/>
        <w:jc w:val="both"/>
        <w:rPr>
          <w:sz w:val="28"/>
          <w:szCs w:val="28"/>
        </w:rPr>
      </w:pPr>
      <w:proofErr w:type="gramStart"/>
      <w:r w:rsidRPr="0084591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84591E">
        <w:rPr>
          <w:sz w:val="28"/>
          <w:szCs w:val="28"/>
        </w:rPr>
        <w:t xml:space="preserve"> 27.07.2010 № 210-ФЗ «Об организации предоставления государственных и муниципальных услуг»;</w:t>
      </w:r>
    </w:p>
    <w:p w:rsidR="00091A14" w:rsidRPr="0084591E" w:rsidRDefault="00091A14" w:rsidP="0084591E">
      <w:pPr>
        <w:suppressAutoHyphens/>
        <w:spacing w:line="276" w:lineRule="auto"/>
        <w:ind w:firstLine="709"/>
        <w:jc w:val="both"/>
        <w:rPr>
          <w:sz w:val="28"/>
          <w:szCs w:val="28"/>
        </w:rPr>
      </w:pPr>
      <w:r w:rsidRPr="0084591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1A14" w:rsidRPr="0084591E" w:rsidRDefault="00091A14" w:rsidP="0084591E">
      <w:pPr>
        <w:suppressAutoHyphens/>
        <w:spacing w:line="276" w:lineRule="auto"/>
        <w:ind w:firstLine="709"/>
        <w:jc w:val="both"/>
        <w:rPr>
          <w:sz w:val="28"/>
          <w:szCs w:val="28"/>
        </w:rPr>
      </w:pPr>
      <w:r w:rsidRPr="0084591E">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1A14" w:rsidRPr="0084591E" w:rsidRDefault="00091A14" w:rsidP="0084591E">
      <w:pPr>
        <w:suppressAutoHyphens/>
        <w:spacing w:line="276" w:lineRule="auto"/>
        <w:ind w:firstLine="709"/>
        <w:jc w:val="both"/>
        <w:rPr>
          <w:sz w:val="28"/>
          <w:szCs w:val="28"/>
        </w:rPr>
      </w:pPr>
      <w:r w:rsidRPr="0084591E">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1A14" w:rsidRPr="0084591E" w:rsidRDefault="00091A14" w:rsidP="0084591E">
      <w:pPr>
        <w:suppressAutoHyphens/>
        <w:spacing w:line="276" w:lineRule="auto"/>
        <w:ind w:firstLine="709"/>
        <w:jc w:val="both"/>
        <w:rPr>
          <w:sz w:val="28"/>
          <w:szCs w:val="28"/>
        </w:rPr>
      </w:pPr>
      <w:r w:rsidRPr="0084591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431D" w:rsidRPr="0084591E" w:rsidRDefault="00091A14" w:rsidP="0084591E">
      <w:pPr>
        <w:suppressAutoHyphens/>
        <w:spacing w:line="276" w:lineRule="auto"/>
        <w:ind w:firstLine="709"/>
        <w:jc w:val="both"/>
        <w:rPr>
          <w:sz w:val="28"/>
          <w:szCs w:val="28"/>
        </w:rPr>
      </w:pPr>
      <w:proofErr w:type="gramStart"/>
      <w:r w:rsidRPr="0084591E">
        <w:rPr>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84591E">
        <w:rPr>
          <w:sz w:val="28"/>
          <w:szCs w:val="28"/>
        </w:rPr>
        <w:t xml:space="preserve">, </w:t>
      </w:r>
      <w:proofErr w:type="gramStart"/>
      <w:r w:rsidRPr="0084591E">
        <w:rPr>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84591E">
        <w:rPr>
          <w:sz w:val="28"/>
          <w:szCs w:val="28"/>
        </w:rPr>
        <w:t>», уведомляется заявитель, а также приносятся извинения за доставленные неудобства.</w:t>
      </w:r>
    </w:p>
    <w:p w:rsidR="00474BAB" w:rsidRPr="0084591E" w:rsidRDefault="00091A14" w:rsidP="0084591E">
      <w:pPr>
        <w:suppressAutoHyphens/>
        <w:spacing w:line="276" w:lineRule="auto"/>
        <w:ind w:firstLine="709"/>
        <w:jc w:val="both"/>
        <w:rPr>
          <w:b/>
          <w:sz w:val="28"/>
          <w:szCs w:val="28"/>
        </w:rPr>
      </w:pPr>
      <w:r w:rsidRPr="0084591E">
        <w:rPr>
          <w:b/>
          <w:sz w:val="28"/>
          <w:szCs w:val="28"/>
        </w:rPr>
        <w:t>2.7.</w:t>
      </w:r>
      <w:r w:rsidRPr="0084591E">
        <w:rPr>
          <w:b/>
          <w:sz w:val="28"/>
          <w:szCs w:val="28"/>
        </w:rPr>
        <w:tab/>
        <w:t>Исчерпывающий перечень оснований для отказа в приеме документов</w:t>
      </w:r>
      <w:bookmarkStart w:id="2" w:name="Par108"/>
      <w:bookmarkEnd w:id="2"/>
    </w:p>
    <w:p w:rsidR="00091A14" w:rsidRPr="0084591E" w:rsidRDefault="00091A14" w:rsidP="0084591E">
      <w:pPr>
        <w:suppressAutoHyphens/>
        <w:spacing w:line="276" w:lineRule="auto"/>
        <w:ind w:firstLine="709"/>
        <w:jc w:val="both"/>
        <w:rPr>
          <w:sz w:val="28"/>
          <w:szCs w:val="28"/>
        </w:rPr>
      </w:pPr>
      <w:r w:rsidRPr="0084591E">
        <w:rPr>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91A14" w:rsidRPr="0084591E" w:rsidRDefault="00091A14" w:rsidP="0084591E">
      <w:pPr>
        <w:pStyle w:val="2"/>
        <w:suppressAutoHyphens/>
        <w:spacing w:before="0" w:after="0" w:line="276" w:lineRule="auto"/>
        <w:ind w:firstLine="709"/>
        <w:jc w:val="both"/>
        <w:rPr>
          <w:rFonts w:ascii="Times New Roman" w:hAnsi="Times New Roman"/>
          <w:b w:val="0"/>
          <w:i w:val="0"/>
        </w:rPr>
      </w:pPr>
      <w:r w:rsidRPr="0084591E">
        <w:rPr>
          <w:rFonts w:ascii="Times New Roman" w:hAnsi="Times New Roman"/>
          <w:b w:val="0"/>
          <w:i w:val="0"/>
        </w:rPr>
        <w:t>2.7.2. Текст письменного (в том числе в форме электронного документа) заявления не поддается прочтению.</w:t>
      </w:r>
    </w:p>
    <w:p w:rsidR="00091A14" w:rsidRPr="0084591E" w:rsidRDefault="00091A14" w:rsidP="0084591E">
      <w:pPr>
        <w:pStyle w:val="2"/>
        <w:suppressAutoHyphens/>
        <w:spacing w:before="0" w:after="0" w:line="276" w:lineRule="auto"/>
        <w:ind w:firstLine="709"/>
        <w:jc w:val="both"/>
        <w:rPr>
          <w:rFonts w:ascii="Times New Roman" w:hAnsi="Times New Roman"/>
          <w:b w:val="0"/>
          <w:i w:val="0"/>
        </w:rPr>
      </w:pPr>
      <w:r w:rsidRPr="0084591E">
        <w:rPr>
          <w:rFonts w:ascii="Times New Roman" w:hAnsi="Times New Roman"/>
          <w:b w:val="0"/>
          <w:i w:val="0"/>
        </w:rPr>
        <w:t>2.7.3. В заявлении отсутствует информация, предусмотренная формой заявления.</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2.8. Исчерпывающий перечень оснований для приостановления или отказа в предоставлении муниципальной услуги</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Основания для приостановления предоставления муниципальной услуги отсутствуют.</w:t>
      </w:r>
    </w:p>
    <w:p w:rsidR="00091A14" w:rsidRPr="0084591E" w:rsidRDefault="00091A14"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Основаниями для отказа в предоставлении муниципальной услуги являются:</w:t>
      </w:r>
    </w:p>
    <w:p w:rsidR="005865D0" w:rsidRPr="0084591E" w:rsidRDefault="00540830" w:rsidP="0084591E">
      <w:pPr>
        <w:tabs>
          <w:tab w:val="left" w:pos="1134"/>
        </w:tabs>
        <w:suppressAutoHyphens/>
        <w:spacing w:line="276" w:lineRule="auto"/>
        <w:ind w:firstLine="709"/>
        <w:jc w:val="both"/>
        <w:rPr>
          <w:sz w:val="28"/>
          <w:szCs w:val="28"/>
        </w:rPr>
      </w:pPr>
      <w:r w:rsidRPr="0084591E">
        <w:rPr>
          <w:sz w:val="28"/>
          <w:szCs w:val="28"/>
        </w:rPr>
        <w:t>2.8.1</w:t>
      </w:r>
      <w:r w:rsidR="00DC51C5" w:rsidRPr="0084591E">
        <w:rPr>
          <w:sz w:val="28"/>
          <w:szCs w:val="28"/>
        </w:rPr>
        <w:t>.</w:t>
      </w:r>
      <w:r w:rsidRPr="0084591E">
        <w:rPr>
          <w:sz w:val="28"/>
          <w:szCs w:val="28"/>
        </w:rPr>
        <w:t xml:space="preserve"> О</w:t>
      </w:r>
      <w:r w:rsidR="005865D0" w:rsidRPr="0084591E">
        <w:rPr>
          <w:sz w:val="28"/>
          <w:szCs w:val="28"/>
        </w:rPr>
        <w:t xml:space="preserve">тсутствие документов, предусмотренных </w:t>
      </w:r>
      <w:hyperlink r:id="rId13" w:anchor="Par1671" w:history="1">
        <w:r w:rsidR="005865D0" w:rsidRPr="0084591E">
          <w:rPr>
            <w:sz w:val="28"/>
            <w:szCs w:val="28"/>
          </w:rPr>
          <w:t>пунктом</w:t>
        </w:r>
      </w:hyperlink>
      <w:r w:rsidR="005865D0" w:rsidRPr="0084591E">
        <w:rPr>
          <w:sz w:val="28"/>
          <w:szCs w:val="28"/>
        </w:rPr>
        <w:t xml:space="preserve"> 2.6. настоящего Административного регламента, </w:t>
      </w:r>
    </w:p>
    <w:p w:rsidR="000077D4" w:rsidRPr="0084591E" w:rsidRDefault="000077D4" w:rsidP="0084591E">
      <w:pPr>
        <w:suppressAutoHyphens/>
        <w:autoSpaceDE w:val="0"/>
        <w:autoSpaceDN w:val="0"/>
        <w:adjustRightInd w:val="0"/>
        <w:spacing w:line="276" w:lineRule="auto"/>
        <w:ind w:firstLine="709"/>
        <w:jc w:val="both"/>
        <w:rPr>
          <w:rFonts w:eastAsia="Calibri"/>
          <w:sz w:val="28"/>
          <w:szCs w:val="28"/>
        </w:rPr>
      </w:pPr>
      <w:r w:rsidRPr="0084591E">
        <w:rPr>
          <w:sz w:val="28"/>
          <w:szCs w:val="28"/>
        </w:rPr>
        <w:lastRenderedPageBreak/>
        <w:t xml:space="preserve">2.8.2. </w:t>
      </w:r>
      <w:r w:rsidRPr="0084591E">
        <w:rPr>
          <w:rFonts w:eastAsia="Calibri"/>
          <w:sz w:val="28"/>
          <w:szCs w:val="28"/>
        </w:rPr>
        <w:t>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0077D4" w:rsidRPr="0084591E" w:rsidRDefault="000077D4" w:rsidP="0084591E">
      <w:pPr>
        <w:suppressAutoHyphens/>
        <w:spacing w:line="276" w:lineRule="auto"/>
        <w:ind w:firstLine="709"/>
        <w:jc w:val="both"/>
        <w:rPr>
          <w:rFonts w:eastAsia="Calibri"/>
          <w:sz w:val="28"/>
          <w:szCs w:val="28"/>
        </w:rPr>
      </w:pPr>
      <w:r w:rsidRPr="0084591E">
        <w:rPr>
          <w:rFonts w:eastAsia="Calibri"/>
          <w:sz w:val="28"/>
          <w:szCs w:val="28"/>
        </w:rPr>
        <w:t>2.8.3.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w:t>
      </w:r>
    </w:p>
    <w:p w:rsidR="000077D4" w:rsidRPr="0084591E" w:rsidRDefault="000077D4" w:rsidP="0084591E">
      <w:pPr>
        <w:suppressAutoHyphens/>
        <w:spacing w:line="276" w:lineRule="auto"/>
        <w:ind w:firstLine="709"/>
        <w:jc w:val="both"/>
        <w:rPr>
          <w:sz w:val="28"/>
          <w:szCs w:val="28"/>
        </w:rPr>
      </w:pPr>
      <w:r w:rsidRPr="0084591E">
        <w:rPr>
          <w:sz w:val="28"/>
          <w:szCs w:val="28"/>
        </w:rPr>
        <w:t>2.8.4.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0077D4" w:rsidRPr="0084591E" w:rsidRDefault="000077D4" w:rsidP="0084591E">
      <w:pPr>
        <w:suppressAutoHyphens/>
        <w:spacing w:line="276" w:lineRule="auto"/>
        <w:ind w:firstLine="709"/>
        <w:jc w:val="both"/>
        <w:rPr>
          <w:sz w:val="28"/>
          <w:szCs w:val="28"/>
        </w:rPr>
      </w:pPr>
      <w:r w:rsidRPr="0084591E">
        <w:rPr>
          <w:sz w:val="28"/>
          <w:szCs w:val="28"/>
        </w:rPr>
        <w:t xml:space="preserve">2.8.5. </w:t>
      </w:r>
      <w:proofErr w:type="gramStart"/>
      <w:r w:rsidRPr="0084591E">
        <w:rPr>
          <w:sz w:val="28"/>
          <w:szCs w:val="28"/>
        </w:rPr>
        <w:t>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077D4" w:rsidRPr="0084591E" w:rsidRDefault="000077D4" w:rsidP="0084591E">
      <w:pPr>
        <w:suppressAutoHyphens/>
        <w:spacing w:line="276" w:lineRule="auto"/>
        <w:ind w:firstLine="709"/>
        <w:jc w:val="both"/>
        <w:rPr>
          <w:rFonts w:eastAsia="Calibri"/>
          <w:sz w:val="28"/>
          <w:szCs w:val="28"/>
        </w:rPr>
      </w:pPr>
      <w:r w:rsidRPr="0084591E">
        <w:rPr>
          <w:rFonts w:eastAsia="Calibri"/>
          <w:sz w:val="28"/>
          <w:szCs w:val="28"/>
        </w:rPr>
        <w:t>Неполучение или несвоевременное получение документов, запрошенных в соответствии с подпункта 2.6.2 пункта 2.6 настоящего административного регламента, не может являться основанием для отказа в принятии решения о подготовке документации по планировке территории в границах муниципального образования.</w:t>
      </w:r>
    </w:p>
    <w:p w:rsidR="00091A14" w:rsidRPr="0084591E" w:rsidRDefault="00EF6D48"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 xml:space="preserve">2.9. </w:t>
      </w:r>
      <w:r w:rsidR="00091A14" w:rsidRPr="0084591E">
        <w:rPr>
          <w:rFonts w:ascii="Times New Roman" w:hAnsi="Times New Roman"/>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037C" w:rsidRPr="0084591E" w:rsidRDefault="005A037C" w:rsidP="0084591E">
      <w:pPr>
        <w:suppressAutoHyphens/>
        <w:autoSpaceDE w:val="0"/>
        <w:spacing w:line="276" w:lineRule="auto"/>
        <w:ind w:firstLine="709"/>
        <w:jc w:val="both"/>
        <w:rPr>
          <w:rFonts w:eastAsia="Calibri"/>
          <w:sz w:val="28"/>
          <w:szCs w:val="28"/>
        </w:rPr>
      </w:pPr>
      <w:r w:rsidRPr="0084591E">
        <w:rPr>
          <w:rFonts w:eastAsia="Calibri"/>
          <w:sz w:val="28"/>
          <w:szCs w:val="28"/>
        </w:rPr>
        <w:t>Услуги, которые являются необходимыми и обязательными для предоставления муниципальной услуги отсутствуют.</w:t>
      </w:r>
    </w:p>
    <w:p w:rsidR="005A037C" w:rsidRPr="0084591E" w:rsidRDefault="005A037C" w:rsidP="0084591E">
      <w:pPr>
        <w:suppressAutoHyphens/>
        <w:autoSpaceDE w:val="0"/>
        <w:spacing w:line="276" w:lineRule="auto"/>
        <w:ind w:firstLine="709"/>
        <w:jc w:val="both"/>
        <w:rPr>
          <w:rFonts w:eastAsia="Calibri"/>
          <w:sz w:val="28"/>
          <w:szCs w:val="28"/>
        </w:rPr>
      </w:pPr>
      <w:r w:rsidRPr="0084591E">
        <w:rPr>
          <w:rFonts w:eastAsia="Calibri"/>
          <w:sz w:val="28"/>
          <w:szCs w:val="28"/>
        </w:rPr>
        <w:t>Документы, которые являются необходимыми и обязательными для предоставления муниципальной услуги:</w:t>
      </w:r>
    </w:p>
    <w:p w:rsidR="005A037C" w:rsidRPr="0084591E" w:rsidRDefault="005A037C" w:rsidP="0084591E">
      <w:pPr>
        <w:suppressAutoHyphens/>
        <w:autoSpaceDE w:val="0"/>
        <w:spacing w:line="276" w:lineRule="auto"/>
        <w:ind w:firstLine="709"/>
        <w:jc w:val="both"/>
        <w:rPr>
          <w:rFonts w:eastAsia="Calibri"/>
          <w:sz w:val="28"/>
          <w:szCs w:val="28"/>
        </w:rPr>
      </w:pPr>
      <w:r w:rsidRPr="0084591E">
        <w:rPr>
          <w:rFonts w:eastAsia="Calibri"/>
          <w:sz w:val="28"/>
          <w:szCs w:val="28"/>
        </w:rPr>
        <w:t>проект задания на выполнение инженерных изысканий, в случаях, предусмотренных статьей 41.2 Градостроительного кодекса Российской Федерации.</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lastRenderedPageBreak/>
        <w:t xml:space="preserve">2.10. Размер платы, взимаемой за предоставление муниципальной услуги </w:t>
      </w:r>
    </w:p>
    <w:p w:rsidR="00091A14" w:rsidRPr="0084591E" w:rsidRDefault="00091A14" w:rsidP="0084591E">
      <w:pPr>
        <w:suppressAutoHyphens/>
        <w:autoSpaceDE w:val="0"/>
        <w:spacing w:line="276" w:lineRule="auto"/>
        <w:ind w:firstLine="709"/>
        <w:jc w:val="both"/>
        <w:rPr>
          <w:sz w:val="28"/>
          <w:szCs w:val="28"/>
        </w:rPr>
      </w:pPr>
      <w:r w:rsidRPr="0084591E">
        <w:rPr>
          <w:sz w:val="28"/>
          <w:szCs w:val="28"/>
        </w:rPr>
        <w:t>Предоставление муниципальной услуги осуществляется на бесплатной основе.</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2.11.</w:t>
      </w:r>
      <w:r w:rsidRPr="0084591E">
        <w:rPr>
          <w:rFonts w:ascii="Times New Roman" w:hAnsi="Times New Roman"/>
          <w:i w:val="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474BAB" w:rsidRPr="0084591E" w:rsidRDefault="00CC20A1" w:rsidP="0084591E">
      <w:pPr>
        <w:suppressAutoHyphens/>
        <w:spacing w:line="276" w:lineRule="auto"/>
        <w:ind w:firstLine="709"/>
        <w:jc w:val="both"/>
        <w:rPr>
          <w:sz w:val="28"/>
          <w:szCs w:val="28"/>
        </w:rPr>
      </w:pPr>
      <w:r w:rsidRPr="0084591E">
        <w:rPr>
          <w:sz w:val="28"/>
          <w:szCs w:val="28"/>
        </w:rPr>
        <w:t>Время ожидания в очереди на прием к должностному лицу или для получения консультации не должно превышать 15 минут.</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2.12. Срок и порядок регистрации заявления о предоставлении муниципальной услуги, в том числе в электронной форме</w:t>
      </w:r>
    </w:p>
    <w:p w:rsidR="00091A14" w:rsidRPr="0084591E" w:rsidRDefault="00091A14" w:rsidP="0084591E">
      <w:pPr>
        <w:suppressAutoHyphens/>
        <w:autoSpaceDE w:val="0"/>
        <w:autoSpaceDN w:val="0"/>
        <w:adjustRightInd w:val="0"/>
        <w:spacing w:line="276" w:lineRule="auto"/>
        <w:ind w:firstLine="709"/>
        <w:jc w:val="both"/>
        <w:rPr>
          <w:sz w:val="28"/>
          <w:szCs w:val="28"/>
        </w:rPr>
      </w:pPr>
      <w:r w:rsidRPr="0084591E">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EF6D48" w:rsidRPr="0084591E">
        <w:rPr>
          <w:sz w:val="28"/>
          <w:szCs w:val="28"/>
        </w:rPr>
        <w:t>1 дня</w:t>
      </w:r>
      <w:r w:rsidRPr="0084591E">
        <w:rPr>
          <w:sz w:val="28"/>
          <w:szCs w:val="28"/>
        </w:rPr>
        <w:t>.</w:t>
      </w:r>
    </w:p>
    <w:p w:rsidR="00474BAB" w:rsidRPr="0084591E" w:rsidRDefault="00091A14" w:rsidP="0084591E">
      <w:pPr>
        <w:suppressAutoHyphens/>
        <w:spacing w:line="276" w:lineRule="auto"/>
        <w:ind w:firstLine="709"/>
        <w:jc w:val="both"/>
        <w:rPr>
          <w:sz w:val="28"/>
          <w:szCs w:val="28"/>
        </w:rPr>
      </w:pPr>
      <w:r w:rsidRPr="0084591E">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00921FA6">
        <w:rPr>
          <w:sz w:val="28"/>
          <w:szCs w:val="28"/>
        </w:rPr>
        <w:t xml:space="preserve"> </w:t>
      </w:r>
      <w:r w:rsidR="00EF6D48" w:rsidRPr="0084591E">
        <w:rPr>
          <w:sz w:val="28"/>
          <w:szCs w:val="28"/>
        </w:rPr>
        <w:t>1</w:t>
      </w:r>
      <w:r w:rsidR="00921FA6">
        <w:rPr>
          <w:sz w:val="28"/>
          <w:szCs w:val="28"/>
        </w:rPr>
        <w:t xml:space="preserve"> </w:t>
      </w:r>
      <w:r w:rsidR="00EF6D48" w:rsidRPr="0084591E">
        <w:rPr>
          <w:sz w:val="28"/>
          <w:szCs w:val="28"/>
        </w:rPr>
        <w:t>дня</w:t>
      </w:r>
      <w:r w:rsidRPr="0084591E">
        <w:rPr>
          <w:sz w:val="28"/>
          <w:szCs w:val="28"/>
        </w:rPr>
        <w:t xml:space="preserve"> с момента поступ</w:t>
      </w:r>
      <w:r w:rsidR="00E05BD1" w:rsidRPr="0084591E">
        <w:rPr>
          <w:sz w:val="28"/>
          <w:szCs w:val="28"/>
        </w:rPr>
        <w:t>ления его в администрацию.</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2.13. Требования к помещениям,</w:t>
      </w:r>
      <w:r w:rsidR="00921FA6">
        <w:rPr>
          <w:rFonts w:ascii="Times New Roman" w:hAnsi="Times New Roman"/>
          <w:i w:val="0"/>
        </w:rPr>
        <w:t xml:space="preserve"> </w:t>
      </w:r>
      <w:r w:rsidRPr="0084591E">
        <w:rPr>
          <w:rFonts w:ascii="Times New Roman" w:hAnsi="Times New Roman"/>
          <w:i w:val="0"/>
        </w:rPr>
        <w:t>в котор</w:t>
      </w:r>
      <w:r w:rsidR="00CC20A1" w:rsidRPr="0084591E">
        <w:rPr>
          <w:rFonts w:ascii="Times New Roman" w:hAnsi="Times New Roman"/>
          <w:i w:val="0"/>
        </w:rPr>
        <w:t>ых</w:t>
      </w:r>
      <w:r w:rsidRPr="0084591E">
        <w:rPr>
          <w:rFonts w:ascii="Times New Roman" w:hAnsi="Times New Roman"/>
          <w:i w:val="0"/>
        </w:rPr>
        <w:t xml:space="preserve"> предоставляется муниципальная услуга</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05BD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2.13.3. </w:t>
      </w:r>
      <w:proofErr w:type="gramStart"/>
      <w:r w:rsidRPr="0084591E">
        <w:rPr>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w:t>
      </w:r>
      <w:r w:rsidRPr="0084591E">
        <w:rPr>
          <w:sz w:val="28"/>
          <w:szCs w:val="28"/>
        </w:rPr>
        <w:lastRenderedPageBreak/>
        <w:t>доступности для инвалидов</w:t>
      </w:r>
      <w:proofErr w:type="gramEnd"/>
      <w:r w:rsidRPr="0084591E">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C20A1" w:rsidRPr="0084591E" w:rsidRDefault="00CC20A1" w:rsidP="0084591E">
      <w:pPr>
        <w:pStyle w:val="a8"/>
        <w:suppressAutoHyphens/>
        <w:spacing w:before="0" w:beforeAutospacing="0" w:after="0" w:afterAutospacing="0" w:line="276" w:lineRule="auto"/>
        <w:ind w:firstLine="709"/>
        <w:jc w:val="both"/>
        <w:rPr>
          <w:sz w:val="28"/>
          <w:szCs w:val="28"/>
        </w:rPr>
      </w:pPr>
      <w:r w:rsidRPr="0084591E">
        <w:rPr>
          <w:sz w:val="28"/>
          <w:szCs w:val="28"/>
        </w:rPr>
        <w:t>перечень, формы документов для заполнения, образцы заполнения документов, бланки для заполнения;</w:t>
      </w:r>
    </w:p>
    <w:p w:rsidR="00CC20A1" w:rsidRPr="0084591E" w:rsidRDefault="00CC20A1" w:rsidP="0084591E">
      <w:pPr>
        <w:pStyle w:val="a8"/>
        <w:suppressAutoHyphens/>
        <w:spacing w:before="0" w:beforeAutospacing="0" w:after="0" w:afterAutospacing="0" w:line="276" w:lineRule="auto"/>
        <w:ind w:firstLine="709"/>
        <w:jc w:val="both"/>
        <w:rPr>
          <w:sz w:val="28"/>
          <w:szCs w:val="28"/>
        </w:rPr>
      </w:pPr>
      <w:r w:rsidRPr="0084591E">
        <w:rPr>
          <w:sz w:val="28"/>
          <w:szCs w:val="28"/>
        </w:rPr>
        <w:t>основания для отказа в предоставлении муниципальной услуги;</w:t>
      </w:r>
    </w:p>
    <w:p w:rsidR="00CC20A1" w:rsidRPr="0084591E" w:rsidRDefault="00CC20A1" w:rsidP="0084591E">
      <w:pPr>
        <w:pStyle w:val="12"/>
        <w:suppressAutoHyphens/>
        <w:ind w:firstLine="709"/>
      </w:pPr>
      <w:r w:rsidRPr="0084591E">
        <w:t>порядок обжалования решений, действий (бездействия) администрации, ее должностных лиц, либо муниципальных служащих;</w:t>
      </w:r>
    </w:p>
    <w:p w:rsidR="00CC20A1" w:rsidRPr="0084591E" w:rsidRDefault="00CC20A1" w:rsidP="0084591E">
      <w:pPr>
        <w:pStyle w:val="12"/>
        <w:suppressAutoHyphens/>
        <w:ind w:firstLine="709"/>
      </w:pPr>
      <w:r w:rsidRPr="0084591E">
        <w:t>перечень нормативных правовых актов, регулирующих предоставление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2.13.5. Кабинеты (кабинки) приема заявителей должны быть оборудованы информационными табличками с указанием:</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номера кабинета (кабинки);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фамилии, имени и отчества специалиста, осуществляющего прием заявителей;</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дней и часов приема, времени перерыва на обед.</w:t>
      </w:r>
    </w:p>
    <w:p w:rsidR="00474BAB"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2.14. Показатели доступности и качества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2.14.1. Показателем доступности муниципальной услуги является:</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транспортная доступность к местам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наличие различных каналов получения информации о порядке получения муниципальной услуги и ходе ее предоставления;</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CC20A1" w:rsidRPr="0084591E" w:rsidRDefault="00CC20A1" w:rsidP="0084591E">
      <w:pPr>
        <w:suppressAutoHyphens/>
        <w:spacing w:line="276" w:lineRule="auto"/>
        <w:ind w:firstLine="709"/>
        <w:jc w:val="both"/>
        <w:rPr>
          <w:sz w:val="28"/>
          <w:szCs w:val="28"/>
        </w:rPr>
      </w:pPr>
      <w:r w:rsidRPr="0084591E">
        <w:rPr>
          <w:sz w:val="28"/>
          <w:szCs w:val="28"/>
        </w:rPr>
        <w:t>2.14.2. Показателями качества муниципальной услуги являются:</w:t>
      </w:r>
    </w:p>
    <w:p w:rsidR="00CC20A1" w:rsidRPr="0084591E" w:rsidRDefault="00CC20A1" w:rsidP="0084591E">
      <w:pPr>
        <w:suppressAutoHyphens/>
        <w:spacing w:line="276" w:lineRule="auto"/>
        <w:ind w:firstLine="709"/>
        <w:jc w:val="both"/>
        <w:rPr>
          <w:sz w:val="28"/>
          <w:szCs w:val="28"/>
        </w:rPr>
      </w:pPr>
      <w:r w:rsidRPr="0084591E">
        <w:rPr>
          <w:sz w:val="28"/>
          <w:szCs w:val="28"/>
        </w:rPr>
        <w:t>соблюдение срока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отсутствие поданных в установленном порядке и/или признанных обоснованными жалоб на решения или действия (бездействие) </w:t>
      </w:r>
      <w:r w:rsidRPr="0084591E">
        <w:rPr>
          <w:sz w:val="28"/>
          <w:szCs w:val="28"/>
        </w:rPr>
        <w:lastRenderedPageBreak/>
        <w:t xml:space="preserve">администрации, ее должностных лиц, либо муниципальных служащих, принятые или осуществленные при предоставлении муниципальной услуги. </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2.14.5. Получение муниципальной услуги по экстерриториальному принципу невозможно.</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2.15. Особенности предоставления муниципальной услуги в многофункциональном центре</w:t>
      </w:r>
    </w:p>
    <w:p w:rsidR="00091A14" w:rsidRPr="0084591E" w:rsidRDefault="00091A14" w:rsidP="0084591E">
      <w:pPr>
        <w:suppressAutoHyphens/>
        <w:spacing w:line="276" w:lineRule="auto"/>
        <w:ind w:firstLine="709"/>
        <w:jc w:val="both"/>
        <w:rPr>
          <w:sz w:val="28"/>
          <w:szCs w:val="28"/>
        </w:rPr>
      </w:pPr>
      <w:r w:rsidRPr="0084591E">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91A14" w:rsidRPr="0084591E" w:rsidRDefault="00091A14"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t>2.16. Особенности предоставления муниципальной услуги в электронной форме</w:t>
      </w:r>
    </w:p>
    <w:p w:rsidR="00091A14" w:rsidRPr="0084591E" w:rsidRDefault="00091A14" w:rsidP="0084591E">
      <w:pPr>
        <w:suppressAutoHyphens/>
        <w:spacing w:line="276" w:lineRule="auto"/>
        <w:ind w:firstLine="709"/>
        <w:jc w:val="both"/>
        <w:rPr>
          <w:sz w:val="28"/>
          <w:szCs w:val="28"/>
        </w:rPr>
      </w:pPr>
      <w:r w:rsidRPr="0084591E">
        <w:rPr>
          <w:sz w:val="28"/>
          <w:szCs w:val="28"/>
        </w:rPr>
        <w:t>2.16.1. Особенности предоставления муниципальной услуги в электронной форме:</w:t>
      </w:r>
    </w:p>
    <w:p w:rsidR="00091A14" w:rsidRPr="0084591E" w:rsidRDefault="00091A14" w:rsidP="0084591E">
      <w:pPr>
        <w:suppressAutoHyphens/>
        <w:spacing w:line="276" w:lineRule="auto"/>
        <w:ind w:firstLine="709"/>
        <w:jc w:val="both"/>
        <w:rPr>
          <w:sz w:val="28"/>
          <w:szCs w:val="28"/>
        </w:rPr>
      </w:pPr>
      <w:r w:rsidRPr="0084591E">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91A14" w:rsidRPr="0084591E" w:rsidRDefault="00091A14" w:rsidP="0084591E">
      <w:pPr>
        <w:suppressAutoHyphens/>
        <w:spacing w:line="276" w:lineRule="auto"/>
        <w:ind w:firstLine="709"/>
        <w:jc w:val="both"/>
        <w:rPr>
          <w:sz w:val="28"/>
          <w:szCs w:val="28"/>
        </w:rPr>
      </w:pPr>
      <w:r w:rsidRPr="0084591E">
        <w:rPr>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91A14" w:rsidRPr="0084591E" w:rsidRDefault="00091A14" w:rsidP="0084591E">
      <w:pPr>
        <w:suppressAutoHyphens/>
        <w:spacing w:line="276" w:lineRule="auto"/>
        <w:ind w:firstLine="709"/>
        <w:jc w:val="both"/>
        <w:rPr>
          <w:sz w:val="28"/>
          <w:szCs w:val="28"/>
        </w:rPr>
      </w:pPr>
      <w:r w:rsidRPr="0084591E">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91A14" w:rsidRPr="0084591E" w:rsidRDefault="00091A14" w:rsidP="0084591E">
      <w:pPr>
        <w:suppressAutoHyphens/>
        <w:spacing w:line="276" w:lineRule="auto"/>
        <w:ind w:firstLine="709"/>
        <w:jc w:val="both"/>
        <w:rPr>
          <w:sz w:val="28"/>
          <w:szCs w:val="28"/>
        </w:rPr>
      </w:pPr>
      <w:r w:rsidRPr="0084591E">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84591E">
        <w:rPr>
          <w:sz w:val="28"/>
          <w:szCs w:val="28"/>
        </w:rPr>
        <w:t>области мониторинга хода предоставления муниципальной услуги</w:t>
      </w:r>
      <w:proofErr w:type="gramEnd"/>
      <w:r w:rsidRPr="0084591E">
        <w:rPr>
          <w:sz w:val="28"/>
          <w:szCs w:val="28"/>
        </w:rPr>
        <w:t xml:space="preserve"> через «Личный кабинет пользователя»;</w:t>
      </w:r>
    </w:p>
    <w:p w:rsidR="00091A14" w:rsidRPr="0084591E" w:rsidRDefault="00091A14" w:rsidP="0084591E">
      <w:pPr>
        <w:suppressAutoHyphens/>
        <w:spacing w:line="276" w:lineRule="auto"/>
        <w:ind w:firstLine="709"/>
        <w:jc w:val="both"/>
        <w:rPr>
          <w:sz w:val="28"/>
          <w:szCs w:val="28"/>
        </w:rPr>
      </w:pPr>
      <w:r w:rsidRPr="0084591E">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Виды электронной подписи, которые допускаются к использованию при обращении за получением муниципальной услуги:</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для физических лиц: простая электронная подпись;</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для юридических лиц: усиленная квалифицированная подпись.</w:t>
      </w:r>
    </w:p>
    <w:p w:rsidR="003655E1" w:rsidRPr="0084591E" w:rsidRDefault="003655E1" w:rsidP="0084591E">
      <w:pPr>
        <w:suppressAutoHyphens/>
        <w:autoSpaceDE w:val="0"/>
        <w:autoSpaceDN w:val="0"/>
        <w:adjustRightInd w:val="0"/>
        <w:spacing w:line="276" w:lineRule="auto"/>
        <w:ind w:firstLine="709"/>
        <w:jc w:val="both"/>
        <w:rPr>
          <w:b/>
          <w:sz w:val="28"/>
          <w:szCs w:val="28"/>
        </w:rPr>
      </w:pPr>
    </w:p>
    <w:p w:rsidR="008A4B51" w:rsidRPr="0084591E" w:rsidRDefault="00F922C8" w:rsidP="0084591E">
      <w:pPr>
        <w:suppressAutoHyphens/>
        <w:autoSpaceDE w:val="0"/>
        <w:autoSpaceDN w:val="0"/>
        <w:adjustRightInd w:val="0"/>
        <w:spacing w:line="276" w:lineRule="auto"/>
        <w:ind w:firstLine="709"/>
        <w:jc w:val="center"/>
        <w:rPr>
          <w:b/>
          <w:bCs/>
          <w:sz w:val="28"/>
          <w:szCs w:val="28"/>
        </w:rPr>
      </w:pPr>
      <w:r w:rsidRPr="0084591E">
        <w:rPr>
          <w:b/>
          <w:sz w:val="28"/>
          <w:szCs w:val="28"/>
        </w:rPr>
        <w:t xml:space="preserve">3.Состав, последовательность и сроки выполнения административных процедур (действий), требования к порядку их выполнения, </w:t>
      </w:r>
      <w:r w:rsidRPr="0084591E">
        <w:rPr>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A4B51" w:rsidRPr="0084591E" w:rsidRDefault="008A4B51" w:rsidP="0084591E">
      <w:pPr>
        <w:suppressAutoHyphens/>
        <w:spacing w:line="276" w:lineRule="auto"/>
        <w:ind w:firstLine="709"/>
        <w:jc w:val="both"/>
        <w:rPr>
          <w:b/>
          <w:sz w:val="28"/>
          <w:szCs w:val="28"/>
        </w:rPr>
      </w:pPr>
    </w:p>
    <w:p w:rsidR="00CC20A1" w:rsidRPr="0084591E" w:rsidRDefault="00CC20A1" w:rsidP="0084591E">
      <w:pPr>
        <w:suppressAutoHyphens/>
        <w:spacing w:line="276" w:lineRule="auto"/>
        <w:ind w:firstLine="709"/>
        <w:jc w:val="both"/>
        <w:rPr>
          <w:b/>
          <w:sz w:val="28"/>
          <w:szCs w:val="28"/>
        </w:rPr>
      </w:pPr>
      <w:bookmarkStart w:id="3" w:name="_Toc136151977"/>
      <w:bookmarkStart w:id="4" w:name="_Toc136239813"/>
      <w:bookmarkStart w:id="5" w:name="_Toc136321787"/>
      <w:bookmarkEnd w:id="3"/>
      <w:bookmarkEnd w:id="4"/>
      <w:bookmarkEnd w:id="5"/>
      <w:r w:rsidRPr="0084591E">
        <w:rPr>
          <w:b/>
          <w:sz w:val="28"/>
          <w:szCs w:val="28"/>
        </w:rPr>
        <w:t>3.1.</w:t>
      </w:r>
      <w:r w:rsidRPr="0084591E">
        <w:rPr>
          <w:b/>
          <w:sz w:val="28"/>
          <w:szCs w:val="28"/>
        </w:rPr>
        <w:tab/>
        <w:t>Описание последовательности действий при предоставлении муниципальной услуги</w:t>
      </w:r>
      <w:r w:rsidRPr="0084591E">
        <w:rPr>
          <w:b/>
          <w:color w:val="000000"/>
          <w:sz w:val="28"/>
          <w:szCs w:val="28"/>
        </w:rPr>
        <w:t>, в том числе при  предоставлении муниципальной услуги в электронной форме</w:t>
      </w:r>
    </w:p>
    <w:p w:rsidR="00CC20A1" w:rsidRPr="0084591E" w:rsidRDefault="00CC20A1" w:rsidP="0084591E">
      <w:pPr>
        <w:shd w:val="clear" w:color="auto" w:fill="FFFFFF"/>
        <w:suppressAutoHyphens/>
        <w:spacing w:line="276" w:lineRule="auto"/>
        <w:ind w:firstLine="709"/>
        <w:jc w:val="both"/>
        <w:rPr>
          <w:b/>
          <w:color w:val="000000"/>
          <w:sz w:val="28"/>
          <w:szCs w:val="28"/>
        </w:rPr>
      </w:pPr>
      <w:r w:rsidRPr="0084591E">
        <w:rPr>
          <w:b/>
          <w:color w:val="000000"/>
          <w:sz w:val="28"/>
          <w:szCs w:val="28"/>
        </w:rPr>
        <w:t>3.1.1. Предоставление муниципальной услуги включает в себя следующие административные процедуры:</w:t>
      </w:r>
    </w:p>
    <w:p w:rsidR="00CC20A1" w:rsidRPr="0084591E" w:rsidRDefault="00CC20A1" w:rsidP="0084591E">
      <w:pPr>
        <w:widowControl w:val="0"/>
        <w:suppressAutoHyphens/>
        <w:spacing w:line="276" w:lineRule="auto"/>
        <w:ind w:firstLine="709"/>
        <w:jc w:val="both"/>
        <w:rPr>
          <w:sz w:val="28"/>
          <w:szCs w:val="28"/>
        </w:rPr>
      </w:pPr>
      <w:r w:rsidRPr="0084591E">
        <w:rPr>
          <w:sz w:val="28"/>
          <w:szCs w:val="28"/>
        </w:rPr>
        <w:t>прием и регистрация заявления и представленных документов;</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направление межведомственных запросов; </w:t>
      </w:r>
    </w:p>
    <w:p w:rsidR="00436283" w:rsidRPr="0084591E" w:rsidRDefault="00DF3460" w:rsidP="0084591E">
      <w:pPr>
        <w:suppressAutoHyphens/>
        <w:spacing w:line="276" w:lineRule="auto"/>
        <w:ind w:firstLine="709"/>
        <w:jc w:val="both"/>
        <w:rPr>
          <w:sz w:val="28"/>
          <w:szCs w:val="28"/>
        </w:rPr>
      </w:pPr>
      <w:r w:rsidRPr="0084591E">
        <w:rPr>
          <w:sz w:val="28"/>
          <w:szCs w:val="28"/>
        </w:rPr>
        <w:t>рассмотрение заявления и представленных документов в целях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lastRenderedPageBreak/>
        <w:t>уведомление заявителя о готовности результата предоставления муниципальной услуги.</w:t>
      </w:r>
    </w:p>
    <w:p w:rsidR="00CC20A1" w:rsidRPr="0084591E" w:rsidRDefault="00CC20A1" w:rsidP="0084591E">
      <w:pPr>
        <w:suppressAutoHyphens/>
        <w:spacing w:line="276" w:lineRule="auto"/>
        <w:ind w:firstLine="709"/>
        <w:jc w:val="both"/>
        <w:rPr>
          <w:b/>
          <w:sz w:val="28"/>
          <w:szCs w:val="28"/>
        </w:rPr>
      </w:pPr>
      <w:r w:rsidRPr="0084591E">
        <w:rPr>
          <w:b/>
          <w:sz w:val="28"/>
          <w:szCs w:val="28"/>
        </w:rPr>
        <w:t>3.1.1.1. Описание последовательности административных действий при приеме и регистрации документов</w:t>
      </w:r>
    </w:p>
    <w:p w:rsidR="00CC20A1" w:rsidRPr="0084591E" w:rsidRDefault="00CC20A1" w:rsidP="0084591E">
      <w:pPr>
        <w:widowControl w:val="0"/>
        <w:suppressAutoHyphens/>
        <w:spacing w:line="276" w:lineRule="auto"/>
        <w:ind w:firstLine="709"/>
        <w:jc w:val="both"/>
        <w:rPr>
          <w:sz w:val="28"/>
          <w:szCs w:val="28"/>
        </w:rPr>
      </w:pPr>
      <w:r w:rsidRPr="0084591E">
        <w:rPr>
          <w:sz w:val="28"/>
          <w:szCs w:val="28"/>
        </w:rPr>
        <w:t xml:space="preserve">Основанием для начала административной процедуры является обращение представителя заявителя в орган, предоставляющий муниципальную услугу, с </w:t>
      </w:r>
      <w:r w:rsidR="00436283" w:rsidRPr="0084591E">
        <w:rPr>
          <w:sz w:val="28"/>
          <w:szCs w:val="28"/>
        </w:rPr>
        <w:t>заявлением</w:t>
      </w:r>
      <w:r w:rsidRPr="0084591E">
        <w:rPr>
          <w:sz w:val="28"/>
          <w:szCs w:val="28"/>
        </w:rPr>
        <w:t xml:space="preserve"> и документами, необходимыми для предоставления муниципальной услуги. </w:t>
      </w:r>
    </w:p>
    <w:p w:rsidR="00436283" w:rsidRPr="0084591E" w:rsidRDefault="00CC20A1" w:rsidP="0084591E">
      <w:pPr>
        <w:widowControl w:val="0"/>
        <w:suppressAutoHyphens/>
        <w:spacing w:line="276" w:lineRule="auto"/>
        <w:ind w:firstLine="709"/>
        <w:jc w:val="both"/>
        <w:rPr>
          <w:sz w:val="28"/>
          <w:szCs w:val="28"/>
        </w:rPr>
      </w:pPr>
      <w:r w:rsidRPr="0084591E">
        <w:rPr>
          <w:sz w:val="28"/>
          <w:szCs w:val="28"/>
        </w:rPr>
        <w:t>Застройщики подают (направляют) документы непосредственно в администрацию либо через многофункциональный центр (при его наличии).</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Специалист, ответственный за прием и регистрацию документов:</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регистрирует в установленном порядке поступившие документы;</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 xml:space="preserve">оформляет уведомление о приеме документов </w:t>
      </w:r>
      <w:r w:rsidRPr="0084591E">
        <w:rPr>
          <w:color w:val="000000"/>
          <w:sz w:val="28"/>
          <w:szCs w:val="28"/>
        </w:rPr>
        <w:t xml:space="preserve">(приложение № </w:t>
      </w:r>
      <w:r w:rsidR="00263703" w:rsidRPr="0084591E">
        <w:rPr>
          <w:color w:val="000000"/>
          <w:sz w:val="28"/>
          <w:szCs w:val="28"/>
        </w:rPr>
        <w:t>2</w:t>
      </w:r>
      <w:r w:rsidRPr="0084591E">
        <w:rPr>
          <w:color w:val="000000"/>
          <w:sz w:val="28"/>
          <w:szCs w:val="28"/>
        </w:rPr>
        <w:t>)</w:t>
      </w:r>
      <w:r w:rsidRPr="0084591E">
        <w:rPr>
          <w:sz w:val="28"/>
          <w:szCs w:val="28"/>
        </w:rPr>
        <w:t xml:space="preserve"> к настоящему Административному регламенту) и направляет его заявителю;</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 xml:space="preserve">направляет документы на рассмотрение специалистам, ответственным за предоставление муниципальной услуги. </w:t>
      </w:r>
    </w:p>
    <w:p w:rsidR="00974AF0" w:rsidRPr="0084591E" w:rsidRDefault="00974AF0" w:rsidP="0084591E">
      <w:pPr>
        <w:widowControl w:val="0"/>
        <w:suppressAutoHyphens/>
        <w:spacing w:line="276" w:lineRule="auto"/>
        <w:ind w:firstLine="709"/>
        <w:jc w:val="both"/>
        <w:rPr>
          <w:sz w:val="28"/>
          <w:szCs w:val="28"/>
        </w:rPr>
      </w:pPr>
      <w:r w:rsidRPr="0084591E">
        <w:rPr>
          <w:sz w:val="28"/>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CC20A1" w:rsidRPr="0084591E" w:rsidRDefault="00974AF0" w:rsidP="0084591E">
      <w:pPr>
        <w:widowControl w:val="0"/>
        <w:suppressAutoHyphens/>
        <w:spacing w:line="276" w:lineRule="auto"/>
        <w:ind w:firstLine="709"/>
        <w:jc w:val="both"/>
        <w:rPr>
          <w:sz w:val="28"/>
          <w:szCs w:val="28"/>
        </w:rPr>
      </w:pPr>
      <w:r w:rsidRPr="0084591E">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CC20A1" w:rsidRPr="0084591E" w:rsidRDefault="00CC20A1" w:rsidP="0084591E">
      <w:pPr>
        <w:pStyle w:val="ConsPlusNormal"/>
        <w:suppressAutoHyphens/>
        <w:spacing w:line="276" w:lineRule="auto"/>
        <w:ind w:firstLine="709"/>
        <w:jc w:val="both"/>
        <w:rPr>
          <w:rFonts w:ascii="Times New Roman" w:hAnsi="Times New Roman" w:cs="Times New Roman"/>
          <w:sz w:val="28"/>
          <w:szCs w:val="28"/>
        </w:rPr>
      </w:pPr>
      <w:r w:rsidRPr="0084591E">
        <w:rPr>
          <w:rFonts w:ascii="Times New Roman" w:hAnsi="Times New Roman" w:cs="Times New Roman"/>
          <w:b/>
          <w:sz w:val="28"/>
          <w:szCs w:val="28"/>
        </w:rPr>
        <w:t>3.1.1.2. Описание последовательности действий при формировании и направлении межведомственных запросов</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 ответственному за предоставление муниципальной услуги. </w:t>
      </w:r>
    </w:p>
    <w:p w:rsidR="00CC20A1" w:rsidRPr="0084591E" w:rsidRDefault="00CC20A1" w:rsidP="0084591E">
      <w:pPr>
        <w:suppressAutoHyphens/>
        <w:autoSpaceDE w:val="0"/>
        <w:spacing w:line="276" w:lineRule="auto"/>
        <w:ind w:firstLine="709"/>
        <w:jc w:val="both"/>
        <w:rPr>
          <w:sz w:val="28"/>
          <w:szCs w:val="28"/>
        </w:rPr>
      </w:pPr>
      <w:proofErr w:type="gramStart"/>
      <w:r w:rsidRPr="0084591E">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roofErr w:type="gramEnd"/>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lastRenderedPageBreak/>
        <w:t>Максимальный срок выполнения административной процедуры не может превышать общего срока предоставления процедуры.</w:t>
      </w:r>
    </w:p>
    <w:p w:rsidR="00CC20A1" w:rsidRPr="0084591E" w:rsidRDefault="00CC20A1" w:rsidP="0084591E">
      <w:pPr>
        <w:suppressAutoHyphens/>
        <w:autoSpaceDE w:val="0"/>
        <w:autoSpaceDN w:val="0"/>
        <w:adjustRightInd w:val="0"/>
        <w:spacing w:line="276" w:lineRule="auto"/>
        <w:ind w:firstLine="709"/>
        <w:jc w:val="both"/>
        <w:outlineLvl w:val="0"/>
        <w:rPr>
          <w:b/>
          <w:sz w:val="28"/>
          <w:szCs w:val="28"/>
        </w:rPr>
      </w:pPr>
      <w:r w:rsidRPr="0084591E">
        <w:rPr>
          <w:b/>
          <w:sz w:val="28"/>
          <w:szCs w:val="28"/>
        </w:rPr>
        <w:t xml:space="preserve">3.1.1.3. </w:t>
      </w:r>
      <w:r w:rsidR="007C79DC" w:rsidRPr="0084591E">
        <w:rPr>
          <w:b/>
          <w:sz w:val="28"/>
          <w:szCs w:val="28"/>
        </w:rPr>
        <w:t>Описание последовательности административных действий при рассмотрении заявления и представленных документов в целях предоставления муниципальной услуги</w:t>
      </w:r>
    </w:p>
    <w:p w:rsidR="007C79DC" w:rsidRPr="0084591E" w:rsidRDefault="00CC20A1" w:rsidP="0084591E">
      <w:pPr>
        <w:suppressAutoHyphens/>
        <w:autoSpaceDE w:val="0"/>
        <w:spacing w:line="276" w:lineRule="auto"/>
        <w:ind w:firstLine="709"/>
        <w:jc w:val="both"/>
        <w:rPr>
          <w:sz w:val="28"/>
          <w:szCs w:val="28"/>
        </w:rPr>
      </w:pPr>
      <w:r w:rsidRPr="0084591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w:t>
      </w:r>
      <w:r w:rsidR="00DE4228" w:rsidRPr="0084591E">
        <w:rPr>
          <w:sz w:val="28"/>
          <w:szCs w:val="28"/>
        </w:rPr>
        <w:t xml:space="preserve">в </w:t>
      </w:r>
      <w:r w:rsidR="006C1444" w:rsidRPr="0084591E">
        <w:rPr>
          <w:sz w:val="28"/>
          <w:szCs w:val="28"/>
        </w:rPr>
        <w:t>предоставлении муниципальной услуги</w:t>
      </w:r>
      <w:r w:rsidRPr="0084591E">
        <w:rPr>
          <w:sz w:val="28"/>
          <w:szCs w:val="28"/>
        </w:rPr>
        <w:t xml:space="preserve">. </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2.8 настоящего Административного регламента.</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w:t>
      </w:r>
      <w:r w:rsidRPr="0084591E">
        <w:rPr>
          <w:color w:val="000000"/>
          <w:sz w:val="28"/>
          <w:szCs w:val="28"/>
        </w:rPr>
        <w:t xml:space="preserve">услуги (приложение № </w:t>
      </w:r>
      <w:r w:rsidR="00263703" w:rsidRPr="0084591E">
        <w:rPr>
          <w:color w:val="000000"/>
          <w:sz w:val="28"/>
          <w:szCs w:val="28"/>
        </w:rPr>
        <w:t>3</w:t>
      </w:r>
      <w:r w:rsidRPr="0084591E">
        <w:rPr>
          <w:color w:val="000000"/>
          <w:sz w:val="28"/>
          <w:szCs w:val="28"/>
        </w:rPr>
        <w:t xml:space="preserve"> к настоящему</w:t>
      </w:r>
      <w:r w:rsidRPr="0084591E">
        <w:rPr>
          <w:sz w:val="28"/>
          <w:szCs w:val="28"/>
        </w:rPr>
        <w:t xml:space="preserve"> Административному регламенту).</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C20A1" w:rsidRPr="0084591E" w:rsidRDefault="00CC20A1" w:rsidP="0084591E">
      <w:pPr>
        <w:suppressAutoHyphens/>
        <w:autoSpaceDE w:val="0"/>
        <w:spacing w:line="276" w:lineRule="auto"/>
        <w:ind w:firstLine="709"/>
        <w:jc w:val="both"/>
        <w:rPr>
          <w:sz w:val="28"/>
          <w:szCs w:val="28"/>
        </w:rPr>
      </w:pPr>
      <w:r w:rsidRPr="0084591E">
        <w:rPr>
          <w:sz w:val="28"/>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w:t>
      </w:r>
      <w:r w:rsidR="007C79DC" w:rsidRPr="0084591E">
        <w:rPr>
          <w:sz w:val="28"/>
          <w:szCs w:val="28"/>
        </w:rPr>
        <w:t>документации по планировке территории</w:t>
      </w:r>
      <w:r w:rsidRPr="0084591E">
        <w:rPr>
          <w:sz w:val="28"/>
          <w:szCs w:val="28"/>
        </w:rPr>
        <w:t xml:space="preserve"> и направляет на согласование и утверждение в соответствии с установленным порядком. </w:t>
      </w:r>
    </w:p>
    <w:p w:rsidR="00F579BF" w:rsidRPr="0084591E" w:rsidRDefault="00F579BF" w:rsidP="0084591E">
      <w:pPr>
        <w:suppressAutoHyphens/>
        <w:autoSpaceDE w:val="0"/>
        <w:autoSpaceDN w:val="0"/>
        <w:adjustRightInd w:val="0"/>
        <w:spacing w:line="276" w:lineRule="auto"/>
        <w:ind w:firstLine="709"/>
        <w:jc w:val="both"/>
        <w:rPr>
          <w:rFonts w:eastAsia="Calibri"/>
          <w:sz w:val="28"/>
          <w:szCs w:val="28"/>
        </w:rPr>
      </w:pPr>
      <w:r w:rsidRPr="0084591E">
        <w:rPr>
          <w:rFonts w:eastAsia="Calibri"/>
          <w:sz w:val="28"/>
          <w:szCs w:val="28"/>
        </w:rPr>
        <w:t xml:space="preserve">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 </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84591E" w:rsidRDefault="00CC20A1"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lastRenderedPageBreak/>
        <w:t>3.1.1.4.</w:t>
      </w:r>
      <w:r w:rsidR="00921FA6">
        <w:rPr>
          <w:rFonts w:ascii="Times New Roman" w:hAnsi="Times New Roman"/>
          <w:i w:val="0"/>
        </w:rPr>
        <w:t xml:space="preserve"> </w:t>
      </w:r>
      <w:r w:rsidRPr="0084591E">
        <w:rPr>
          <w:rFonts w:ascii="Times New Roman" w:hAnsi="Times New Roman"/>
          <w:i w:val="0"/>
        </w:rPr>
        <w:t>Описание последовательности административных действий при заявлении</w:t>
      </w:r>
      <w:r w:rsidR="00921FA6">
        <w:rPr>
          <w:rFonts w:ascii="Times New Roman" w:hAnsi="Times New Roman"/>
          <w:i w:val="0"/>
        </w:rPr>
        <w:t xml:space="preserve"> </w:t>
      </w:r>
      <w:r w:rsidRPr="0084591E">
        <w:rPr>
          <w:rFonts w:ascii="Times New Roman" w:hAnsi="Times New Roman"/>
          <w:i w:val="0"/>
        </w:rPr>
        <w:t>заявителя о готовности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CC20A1" w:rsidRPr="0084591E" w:rsidRDefault="00CC20A1" w:rsidP="0084591E">
      <w:pPr>
        <w:suppressAutoHyphens/>
        <w:spacing w:line="276" w:lineRule="auto"/>
        <w:ind w:firstLine="709"/>
        <w:jc w:val="both"/>
        <w:rPr>
          <w:sz w:val="28"/>
          <w:szCs w:val="28"/>
        </w:rPr>
      </w:pPr>
      <w:r w:rsidRPr="0084591E">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84591E" w:rsidRDefault="00CC20A1"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color w:val="000000"/>
        </w:rPr>
        <w:t>3.1.2.</w:t>
      </w:r>
      <w:r w:rsidR="00D86AC3">
        <w:rPr>
          <w:rFonts w:ascii="Times New Roman" w:hAnsi="Times New Roman"/>
          <w:i w:val="0"/>
          <w:color w:val="000000"/>
        </w:rPr>
        <w:t xml:space="preserve"> </w:t>
      </w:r>
      <w:r w:rsidRPr="0084591E">
        <w:rPr>
          <w:rFonts w:ascii="Times New Roman" w:hAnsi="Times New Roman"/>
          <w:i w:val="0"/>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C20A1" w:rsidRPr="0084591E" w:rsidRDefault="00CC20A1" w:rsidP="0084591E">
      <w:pPr>
        <w:suppressAutoHyphens/>
        <w:spacing w:line="276" w:lineRule="auto"/>
        <w:ind w:firstLine="709"/>
        <w:jc w:val="both"/>
        <w:rPr>
          <w:sz w:val="28"/>
          <w:szCs w:val="28"/>
        </w:rPr>
      </w:pPr>
      <w:r w:rsidRPr="0084591E">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3.1.2.1. Описание последовательности действий при приеме и регистрации документов</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1 (один) день.</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3.1.2.2. Описание последовательности действий при формировании и направлении межведомственных запросов</w:t>
      </w:r>
    </w:p>
    <w:p w:rsidR="00CC20A1" w:rsidRPr="0084591E" w:rsidRDefault="00CC20A1" w:rsidP="0084591E">
      <w:pPr>
        <w:shd w:val="clear" w:color="auto" w:fill="FFFFFF"/>
        <w:suppressAutoHyphens/>
        <w:spacing w:line="276" w:lineRule="auto"/>
        <w:ind w:firstLine="709"/>
        <w:jc w:val="both"/>
        <w:rPr>
          <w:color w:val="000000"/>
          <w:sz w:val="28"/>
          <w:szCs w:val="28"/>
        </w:rPr>
      </w:pPr>
      <w:r w:rsidRPr="0084591E">
        <w:rPr>
          <w:color w:val="000000"/>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3.1.2.3. Описание последовательности действий при рассмотрении заявления (уведомления) и представленных документов, в целях принятия решения о предоставлении муниципальной услуги либо об отказе в ее предоставлении</w:t>
      </w:r>
    </w:p>
    <w:p w:rsidR="00CC20A1" w:rsidRPr="0084591E" w:rsidRDefault="00CC20A1" w:rsidP="0084591E">
      <w:pPr>
        <w:shd w:val="clear" w:color="auto" w:fill="FFFFFF"/>
        <w:suppressAutoHyphens/>
        <w:spacing w:line="276" w:lineRule="auto"/>
        <w:ind w:firstLine="709"/>
        <w:jc w:val="both"/>
        <w:rPr>
          <w:sz w:val="28"/>
          <w:szCs w:val="28"/>
        </w:rPr>
      </w:pPr>
      <w:r w:rsidRPr="0084591E">
        <w:rPr>
          <w:sz w:val="28"/>
          <w:szCs w:val="28"/>
        </w:rPr>
        <w:t xml:space="preserve">Последовательность действий при рассмотрении заявления и представленных документов, в целях принятия решение о </w:t>
      </w:r>
      <w:r w:rsidR="006C1444" w:rsidRPr="0084591E">
        <w:rPr>
          <w:sz w:val="28"/>
          <w:szCs w:val="28"/>
        </w:rPr>
        <w:t xml:space="preserve">подготовке документов по планировке территории </w:t>
      </w:r>
      <w:r w:rsidRPr="0084591E">
        <w:rPr>
          <w:sz w:val="28"/>
          <w:szCs w:val="28"/>
        </w:rPr>
        <w:t>либо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rsidR="00CC20A1" w:rsidRPr="0084591E" w:rsidRDefault="00CC20A1" w:rsidP="0084591E">
      <w:pPr>
        <w:pStyle w:val="2"/>
        <w:suppressAutoHyphens/>
        <w:spacing w:before="0" w:after="0" w:line="276" w:lineRule="auto"/>
        <w:ind w:firstLine="709"/>
        <w:jc w:val="both"/>
        <w:rPr>
          <w:rFonts w:ascii="Times New Roman" w:hAnsi="Times New Roman"/>
          <w:i w:val="0"/>
        </w:rPr>
      </w:pPr>
      <w:r w:rsidRPr="0084591E">
        <w:rPr>
          <w:rFonts w:ascii="Times New Roman" w:hAnsi="Times New Roman"/>
          <w:i w:val="0"/>
        </w:rPr>
        <w:lastRenderedPageBreak/>
        <w:t>3.1.2.4.</w:t>
      </w:r>
      <w:r w:rsidR="00D86AC3">
        <w:rPr>
          <w:rFonts w:ascii="Times New Roman" w:hAnsi="Times New Roman"/>
          <w:i w:val="0"/>
        </w:rPr>
        <w:t xml:space="preserve"> </w:t>
      </w:r>
      <w:r w:rsidRPr="0084591E">
        <w:rPr>
          <w:rFonts w:ascii="Times New Roman" w:hAnsi="Times New Roman"/>
          <w:i w:val="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20A1" w:rsidRPr="0084591E" w:rsidRDefault="00CC20A1" w:rsidP="0084591E">
      <w:pPr>
        <w:suppressAutoHyphens/>
        <w:spacing w:line="276" w:lineRule="auto"/>
        <w:ind w:firstLine="709"/>
        <w:jc w:val="both"/>
        <w:rPr>
          <w:sz w:val="28"/>
          <w:szCs w:val="28"/>
        </w:rPr>
      </w:pPr>
      <w:r w:rsidRPr="0084591E">
        <w:rPr>
          <w:sz w:val="28"/>
          <w:szCs w:val="28"/>
        </w:rPr>
        <w:t xml:space="preserve">Решение о </w:t>
      </w:r>
      <w:r w:rsidR="00F579BF" w:rsidRPr="0084591E">
        <w:rPr>
          <w:sz w:val="28"/>
          <w:szCs w:val="28"/>
        </w:rPr>
        <w:t>подготовке документации по планировке территории</w:t>
      </w:r>
      <w:r w:rsidRPr="0084591E">
        <w:rPr>
          <w:sz w:val="28"/>
          <w:szCs w:val="28"/>
        </w:rPr>
        <w:t xml:space="preserve"> либо  об отказе в предоставлении муниципальной услуги после подписи уполномоченного должностного лица выдается (направляется) заявителю.</w:t>
      </w:r>
    </w:p>
    <w:p w:rsidR="00CC20A1" w:rsidRPr="0084591E" w:rsidRDefault="00CC20A1" w:rsidP="0084591E">
      <w:pPr>
        <w:suppressAutoHyphens/>
        <w:spacing w:line="276" w:lineRule="auto"/>
        <w:ind w:firstLine="709"/>
        <w:jc w:val="both"/>
        <w:rPr>
          <w:color w:val="000000"/>
          <w:sz w:val="28"/>
          <w:szCs w:val="28"/>
        </w:rPr>
      </w:pPr>
      <w:r w:rsidRPr="0084591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w:t>
      </w:r>
      <w:r w:rsidR="006C1444" w:rsidRPr="0084591E">
        <w:rPr>
          <w:sz w:val="28"/>
          <w:szCs w:val="28"/>
        </w:rPr>
        <w:t xml:space="preserve"> подготовке документов по планировке территории</w:t>
      </w:r>
      <w:r w:rsidRPr="0084591E">
        <w:rPr>
          <w:sz w:val="28"/>
          <w:szCs w:val="28"/>
        </w:rPr>
        <w:t xml:space="preserve"> либо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1 (один) день.</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3.2.</w:t>
      </w:r>
      <w:r w:rsidR="00D86AC3">
        <w:rPr>
          <w:b/>
          <w:sz w:val="28"/>
          <w:szCs w:val="28"/>
        </w:rPr>
        <w:t xml:space="preserve"> </w:t>
      </w:r>
      <w:r w:rsidRPr="0084591E">
        <w:rPr>
          <w:b/>
          <w:sz w:val="28"/>
          <w:szCs w:val="28"/>
        </w:rPr>
        <w:t>Описание административных процедур (действий) выполняемых многофункциональными центрами</w:t>
      </w:r>
    </w:p>
    <w:p w:rsidR="00CC20A1" w:rsidRPr="0084591E" w:rsidRDefault="00CC20A1" w:rsidP="0084591E">
      <w:pPr>
        <w:suppressAutoHyphens/>
        <w:autoSpaceDE w:val="0"/>
        <w:autoSpaceDN w:val="0"/>
        <w:adjustRightInd w:val="0"/>
        <w:spacing w:line="276" w:lineRule="auto"/>
        <w:ind w:firstLine="709"/>
        <w:jc w:val="both"/>
        <w:rPr>
          <w:sz w:val="28"/>
          <w:szCs w:val="28"/>
        </w:rPr>
      </w:pPr>
      <w:proofErr w:type="gramStart"/>
      <w:r w:rsidRPr="0084591E">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C20A1" w:rsidRPr="0084591E" w:rsidRDefault="00CC20A1"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3.2.1.</w:t>
      </w:r>
      <w:r w:rsidRPr="0084591E">
        <w:rPr>
          <w:b/>
          <w:sz w:val="28"/>
          <w:szCs w:val="28"/>
        </w:rPr>
        <w:tab/>
        <w:t>Описание последовательности действий при приеме и регистрации документов</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документа, удостоверяющего личность заявителя (его представителя);</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документа, подтверждающего полномочия представителя заявителя.</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Специалист, ответственный за прием и регистрацию документов:</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регистрирует в установленном порядке поступившие документы;</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оформляет уведомление о приеме документов (приложение № </w:t>
      </w:r>
      <w:r w:rsidR="00263703" w:rsidRPr="0084591E">
        <w:rPr>
          <w:sz w:val="28"/>
          <w:szCs w:val="28"/>
        </w:rPr>
        <w:t>2</w:t>
      </w:r>
      <w:r w:rsidRPr="0084591E">
        <w:rPr>
          <w:sz w:val="28"/>
          <w:szCs w:val="28"/>
        </w:rPr>
        <w:t xml:space="preserve"> к </w:t>
      </w:r>
      <w:r w:rsidRPr="0084591E">
        <w:rPr>
          <w:sz w:val="28"/>
          <w:szCs w:val="28"/>
        </w:rPr>
        <w:lastRenderedPageBreak/>
        <w:t>настоящему Административному регламенту) и передает его заявителю;</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направляет заявление на предоставление муниципальной услуги и комплект необходимых документов в администрацию.</w:t>
      </w:r>
    </w:p>
    <w:p w:rsidR="00CC20A1" w:rsidRPr="0084591E" w:rsidRDefault="00CC20A1"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91974" w:rsidRPr="0084591E" w:rsidRDefault="00CC20A1" w:rsidP="0084591E">
      <w:pPr>
        <w:widowControl w:val="0"/>
        <w:suppressAutoHyphens/>
        <w:autoSpaceDE w:val="0"/>
        <w:autoSpaceDN w:val="0"/>
        <w:adjustRightInd w:val="0"/>
        <w:spacing w:line="276" w:lineRule="auto"/>
        <w:ind w:firstLine="709"/>
        <w:jc w:val="both"/>
        <w:rPr>
          <w:b/>
          <w:sz w:val="28"/>
          <w:szCs w:val="28"/>
        </w:rPr>
      </w:pPr>
      <w:r w:rsidRPr="0084591E">
        <w:rPr>
          <w:sz w:val="28"/>
          <w:szCs w:val="28"/>
        </w:rPr>
        <w:t>Максимальный срок выполнения административной процедуры не может превышать 1 (одного) дня.</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 xml:space="preserve">3.2.2. Описание последовательности действий при формировании и направлении межведомственных запросов </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Результат предоставления муниципальной услуги выдается заявителю, предъявившему следующие документы:</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документ, удостоверяющий личность заявителя либо его представителя;</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документ, подтверждающий полномочия представителя заявителя.</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Эксперт многофункционального центра, выдает заявителю (уполномоченному либо доверенному лицу на получение документов) два </w:t>
      </w:r>
      <w:r w:rsidRPr="0084591E">
        <w:rPr>
          <w:sz w:val="28"/>
          <w:szCs w:val="28"/>
        </w:rPr>
        <w:lastRenderedPageBreak/>
        <w:t>экземпляра решения о</w:t>
      </w:r>
      <w:r w:rsidR="00CF04BA" w:rsidRPr="0084591E">
        <w:rPr>
          <w:sz w:val="28"/>
          <w:szCs w:val="28"/>
        </w:rPr>
        <w:t xml:space="preserve">ргана местного самоуправления о </w:t>
      </w:r>
      <w:r w:rsidR="00F6755E" w:rsidRPr="0084591E">
        <w:rPr>
          <w:sz w:val="28"/>
          <w:szCs w:val="28"/>
        </w:rPr>
        <w:t>подготовке документации по планировке территории</w:t>
      </w:r>
      <w:r w:rsidRPr="0084591E">
        <w:rPr>
          <w:sz w:val="28"/>
          <w:szCs w:val="28"/>
        </w:rPr>
        <w:t xml:space="preserve">, либо один экземпляр решения об отказе в предоставлении муниципальной услуги на территории </w:t>
      </w:r>
      <w:proofErr w:type="spellStart"/>
      <w:r w:rsidRPr="0084591E">
        <w:rPr>
          <w:sz w:val="28"/>
          <w:szCs w:val="28"/>
        </w:rPr>
        <w:t>Тужинского</w:t>
      </w:r>
      <w:proofErr w:type="spellEnd"/>
      <w:r w:rsidRPr="0084591E">
        <w:rPr>
          <w:sz w:val="28"/>
          <w:szCs w:val="28"/>
        </w:rPr>
        <w:t xml:space="preserve"> муниципального района.</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Результатом административной процедуры является получение заявителем решения </w:t>
      </w:r>
      <w:r w:rsidR="00F6755E" w:rsidRPr="0084591E">
        <w:rPr>
          <w:sz w:val="28"/>
          <w:szCs w:val="28"/>
        </w:rPr>
        <w:t>о подготовке документации по планировке территории</w:t>
      </w:r>
      <w:r w:rsidRPr="0084591E">
        <w:rPr>
          <w:sz w:val="28"/>
          <w:szCs w:val="28"/>
        </w:rPr>
        <w:t xml:space="preserve"> либо  об отказе в предоставлении муниципальной услуги.</w:t>
      </w:r>
    </w:p>
    <w:p w:rsidR="00D91974"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 xml:space="preserve">Период </w:t>
      </w:r>
      <w:proofErr w:type="gramStart"/>
      <w:r w:rsidRPr="0084591E">
        <w:rPr>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84591E">
        <w:rPr>
          <w:sz w:val="28"/>
          <w:szCs w:val="28"/>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CC20A1" w:rsidRPr="0084591E" w:rsidRDefault="00CC20A1" w:rsidP="0084591E">
      <w:pPr>
        <w:suppressAutoHyphens/>
        <w:autoSpaceDE w:val="0"/>
        <w:autoSpaceDN w:val="0"/>
        <w:adjustRightInd w:val="0"/>
        <w:spacing w:line="276" w:lineRule="auto"/>
        <w:ind w:firstLine="709"/>
        <w:jc w:val="both"/>
        <w:rPr>
          <w:b/>
          <w:sz w:val="28"/>
          <w:szCs w:val="28"/>
        </w:rPr>
      </w:pPr>
      <w:r w:rsidRPr="0084591E">
        <w:rPr>
          <w:b/>
          <w:sz w:val="28"/>
          <w:szCs w:val="28"/>
        </w:rPr>
        <w:t>3.2.4. Особенности выполнения административных процедур (действий) в многофункциональном центре</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В случае подачи запроса на предоставление муниципальной услуги через многофункциональный центр:</w:t>
      </w:r>
    </w:p>
    <w:p w:rsidR="00CC20A1"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4778DD" w:rsidRPr="0084591E" w:rsidRDefault="00CC20A1" w:rsidP="0084591E">
      <w:pPr>
        <w:suppressAutoHyphens/>
        <w:autoSpaceDE w:val="0"/>
        <w:autoSpaceDN w:val="0"/>
        <w:adjustRightInd w:val="0"/>
        <w:spacing w:line="276" w:lineRule="auto"/>
        <w:ind w:firstLine="709"/>
        <w:jc w:val="both"/>
        <w:rPr>
          <w:sz w:val="28"/>
          <w:szCs w:val="28"/>
        </w:rPr>
      </w:pPr>
      <w:r w:rsidRPr="0084591E">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C51C5" w:rsidRPr="0084591E" w:rsidRDefault="00DC51C5" w:rsidP="0084591E">
      <w:pPr>
        <w:suppressAutoHyphens/>
        <w:autoSpaceDE w:val="0"/>
        <w:autoSpaceDN w:val="0"/>
        <w:adjustRightInd w:val="0"/>
        <w:spacing w:line="276" w:lineRule="auto"/>
        <w:ind w:firstLine="709"/>
        <w:jc w:val="both"/>
        <w:rPr>
          <w:b/>
          <w:bCs/>
          <w:color w:val="000000"/>
          <w:sz w:val="28"/>
          <w:szCs w:val="28"/>
        </w:rPr>
      </w:pPr>
    </w:p>
    <w:p w:rsidR="00263703" w:rsidRPr="0084591E" w:rsidRDefault="004D4EF0" w:rsidP="00D86AC3">
      <w:pPr>
        <w:pStyle w:val="10"/>
        <w:suppressAutoHyphens/>
        <w:spacing w:before="0"/>
        <w:ind w:firstLine="709"/>
        <w:rPr>
          <w:color w:val="auto"/>
          <w:sz w:val="28"/>
        </w:rPr>
      </w:pPr>
      <w:r w:rsidRPr="0084591E">
        <w:rPr>
          <w:color w:val="auto"/>
          <w:sz w:val="28"/>
        </w:rPr>
        <w:t>4. Фо</w:t>
      </w:r>
      <w:r w:rsidR="006D5099" w:rsidRPr="0084591E">
        <w:rPr>
          <w:color w:val="auto"/>
          <w:sz w:val="28"/>
        </w:rPr>
        <w:t xml:space="preserve">рмы </w:t>
      </w:r>
      <w:proofErr w:type="gramStart"/>
      <w:r w:rsidR="006D5099" w:rsidRPr="0084591E">
        <w:rPr>
          <w:color w:val="auto"/>
          <w:sz w:val="28"/>
        </w:rPr>
        <w:t>контроля за</w:t>
      </w:r>
      <w:proofErr w:type="gramEnd"/>
      <w:r w:rsidR="006D5099" w:rsidRPr="0084591E">
        <w:rPr>
          <w:color w:val="auto"/>
          <w:sz w:val="28"/>
        </w:rPr>
        <w:t xml:space="preserve"> исполнением</w:t>
      </w:r>
      <w:r w:rsidR="00D86AC3">
        <w:rPr>
          <w:color w:val="auto"/>
          <w:sz w:val="28"/>
        </w:rPr>
        <w:t xml:space="preserve"> </w:t>
      </w:r>
      <w:r w:rsidRPr="0084591E">
        <w:rPr>
          <w:color w:val="auto"/>
          <w:sz w:val="28"/>
        </w:rPr>
        <w:t>административного регламента</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4.1. Порядок осуществления текущего контроля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4.1.1. Текущий </w:t>
      </w:r>
      <w:proofErr w:type="gramStart"/>
      <w:r w:rsidRPr="0084591E">
        <w:rPr>
          <w:sz w:val="28"/>
          <w:szCs w:val="28"/>
        </w:rPr>
        <w:t>контроль за</w:t>
      </w:r>
      <w:proofErr w:type="gramEnd"/>
      <w:r w:rsidRPr="0084591E">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w:t>
      </w:r>
      <w:r w:rsidRPr="0084591E">
        <w:rPr>
          <w:sz w:val="28"/>
          <w:szCs w:val="28"/>
        </w:rPr>
        <w:lastRenderedPageBreak/>
        <w:t>регламентах и должностных инструкциях работников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4.1.3. Глава администрации, а также уполномоченное им должностное лицо, осуществляя контроль, вправе: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контролировать соблюдение порядка и условий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4.2.1. Проверки проводятся в целях </w:t>
      </w:r>
      <w:proofErr w:type="gramStart"/>
      <w:r w:rsidRPr="0084591E">
        <w:rPr>
          <w:sz w:val="28"/>
          <w:szCs w:val="28"/>
        </w:rPr>
        <w:t>контроля за</w:t>
      </w:r>
      <w:proofErr w:type="gramEnd"/>
      <w:r w:rsidRPr="0084591E">
        <w:rPr>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4.2.3. Проверки могут быть плановыми и внеплановыми.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84591E">
        <w:rPr>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4.2.6. Для проведения проверки создается комиссия, в состав которой включаются муниципальные служащие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4.2.7. Проверка осуществляется на основании распоряжения главы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 xml:space="preserve">4.4. Положения, характеризующие требования к порядку и формам </w:t>
      </w:r>
      <w:proofErr w:type="gramStart"/>
      <w:r w:rsidRPr="0084591E">
        <w:rPr>
          <w:b/>
          <w:sz w:val="28"/>
          <w:szCs w:val="28"/>
        </w:rPr>
        <w:t>контроля за</w:t>
      </w:r>
      <w:proofErr w:type="gramEnd"/>
      <w:r w:rsidRPr="0084591E">
        <w:rPr>
          <w:b/>
          <w:sz w:val="28"/>
          <w:szCs w:val="28"/>
        </w:rPr>
        <w:t xml:space="preserve"> предоставлением муниципальной услуги, в том числе со стороны граждан, их объединений и организаций</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rsidRPr="0084591E">
        <w:rPr>
          <w:sz w:val="28"/>
          <w:szCs w:val="28"/>
        </w:rPr>
        <w:lastRenderedPageBreak/>
        <w:t>юридическими лицами), чьи права или законные интересы были нарушены обжалуемыми действиями (бездействием).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4.4.2. Граждане, их объединения и организации могут сообщить обо всех результатах </w:t>
      </w:r>
      <w:proofErr w:type="gramStart"/>
      <w:r w:rsidRPr="0084591E">
        <w:rPr>
          <w:sz w:val="28"/>
          <w:szCs w:val="28"/>
        </w:rPr>
        <w:t>контроля за</w:t>
      </w:r>
      <w:proofErr w:type="gramEnd"/>
      <w:r w:rsidRPr="0084591E">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F04BA" w:rsidRPr="0084591E" w:rsidRDefault="00CF04BA" w:rsidP="0084591E">
      <w:pPr>
        <w:pStyle w:val="10"/>
        <w:suppressAutoHyphens/>
        <w:spacing w:before="0"/>
        <w:ind w:firstLine="709"/>
        <w:jc w:val="center"/>
        <w:rPr>
          <w:bCs w:val="0"/>
          <w:color w:val="auto"/>
          <w:sz w:val="28"/>
        </w:rPr>
      </w:pPr>
    </w:p>
    <w:p w:rsidR="00CF04BA" w:rsidRPr="0084591E" w:rsidRDefault="00CF04BA" w:rsidP="0084591E">
      <w:pPr>
        <w:pStyle w:val="10"/>
        <w:suppressAutoHyphens/>
        <w:spacing w:before="0"/>
        <w:ind w:firstLine="709"/>
        <w:jc w:val="center"/>
        <w:rPr>
          <w:color w:val="auto"/>
          <w:sz w:val="28"/>
          <w:lang w:eastAsia="ru-RU"/>
        </w:rPr>
      </w:pPr>
      <w:r w:rsidRPr="0084591E">
        <w:rPr>
          <w:bCs w:val="0"/>
          <w:color w:val="auto"/>
          <w:sz w:val="28"/>
        </w:rPr>
        <w:t xml:space="preserve">5. </w:t>
      </w:r>
      <w:r w:rsidRPr="0084591E">
        <w:rPr>
          <w:color w:val="auto"/>
          <w:sz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4591E">
        <w:rPr>
          <w:color w:val="auto"/>
          <w:sz w:val="28"/>
          <w:lang w:val="en-US" w:eastAsia="ru-RU"/>
        </w:rPr>
        <w:t> </w:t>
      </w:r>
      <w:r w:rsidRPr="0084591E">
        <w:rPr>
          <w:color w:val="auto"/>
          <w:sz w:val="28"/>
          <w:lang w:eastAsia="ru-RU"/>
        </w:rPr>
        <w:t>части 1.1 статьи 16 Федерального закона от 27.07.2010 №</w:t>
      </w:r>
      <w:r w:rsidRPr="0084591E">
        <w:rPr>
          <w:color w:val="auto"/>
          <w:sz w:val="28"/>
          <w:lang w:val="en-US" w:eastAsia="ru-RU"/>
        </w:rPr>
        <w:t> </w:t>
      </w:r>
      <w:r w:rsidRPr="0084591E">
        <w:rPr>
          <w:color w:val="auto"/>
          <w:sz w:val="28"/>
          <w:lang w:eastAsia="ru-RU"/>
        </w:rPr>
        <w:t>210</w:t>
      </w:r>
      <w:r w:rsidRPr="0084591E">
        <w:rPr>
          <w:color w:val="auto"/>
          <w:sz w:val="28"/>
          <w:lang w:eastAsia="ru-RU"/>
        </w:rPr>
        <w:noBreakHyphen/>
        <w:t>ФЗ «Об организации предоставления государственных и</w:t>
      </w:r>
      <w:r w:rsidRPr="0084591E">
        <w:rPr>
          <w:color w:val="auto"/>
          <w:sz w:val="28"/>
          <w:lang w:val="en-US" w:eastAsia="ru-RU"/>
        </w:rPr>
        <w:t> </w:t>
      </w:r>
      <w:r w:rsidRPr="0084591E">
        <w:rPr>
          <w:color w:val="auto"/>
          <w:sz w:val="28"/>
          <w:lang w:eastAsia="ru-RU"/>
        </w:rPr>
        <w:t>муниципальных услуг», а также их должностных лиц, муниципальных служащих, работников</w:t>
      </w:r>
    </w:p>
    <w:p w:rsidR="00CF04BA" w:rsidRPr="0084591E" w:rsidRDefault="00CF04BA" w:rsidP="0084591E">
      <w:pPr>
        <w:suppressAutoHyphens/>
        <w:spacing w:line="276" w:lineRule="auto"/>
        <w:ind w:firstLine="709"/>
        <w:jc w:val="both"/>
        <w:rPr>
          <w:b/>
          <w:sz w:val="28"/>
          <w:szCs w:val="28"/>
        </w:rPr>
      </w:pP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5.1. Информация для заявителя о его праве подать жалобу</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84591E">
        <w:rPr>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5D076C" w:rsidRDefault="005D076C" w:rsidP="0084591E">
      <w:pPr>
        <w:widowControl w:val="0"/>
        <w:suppressAutoHyphens/>
        <w:autoSpaceDE w:val="0"/>
        <w:autoSpaceDN w:val="0"/>
        <w:adjustRightInd w:val="0"/>
        <w:spacing w:line="276" w:lineRule="auto"/>
        <w:ind w:firstLine="709"/>
        <w:jc w:val="both"/>
        <w:rPr>
          <w:b/>
          <w:sz w:val="28"/>
          <w:szCs w:val="28"/>
        </w:rPr>
      </w:pPr>
    </w:p>
    <w:p w:rsidR="005D076C" w:rsidRDefault="005D076C" w:rsidP="0084591E">
      <w:pPr>
        <w:widowControl w:val="0"/>
        <w:suppressAutoHyphens/>
        <w:autoSpaceDE w:val="0"/>
        <w:autoSpaceDN w:val="0"/>
        <w:adjustRightInd w:val="0"/>
        <w:spacing w:line="276" w:lineRule="auto"/>
        <w:ind w:firstLine="709"/>
        <w:jc w:val="both"/>
        <w:rPr>
          <w:b/>
          <w:sz w:val="28"/>
          <w:szCs w:val="28"/>
        </w:rPr>
      </w:pPr>
    </w:p>
    <w:p w:rsidR="005D076C" w:rsidRDefault="005D076C" w:rsidP="0084591E">
      <w:pPr>
        <w:widowControl w:val="0"/>
        <w:suppressAutoHyphens/>
        <w:autoSpaceDE w:val="0"/>
        <w:autoSpaceDN w:val="0"/>
        <w:adjustRightInd w:val="0"/>
        <w:spacing w:line="276" w:lineRule="auto"/>
        <w:ind w:firstLine="709"/>
        <w:jc w:val="both"/>
        <w:rPr>
          <w:b/>
          <w:sz w:val="28"/>
          <w:szCs w:val="28"/>
        </w:rPr>
      </w:pPr>
    </w:p>
    <w:p w:rsidR="005D076C" w:rsidRDefault="005D076C" w:rsidP="0084591E">
      <w:pPr>
        <w:widowControl w:val="0"/>
        <w:suppressAutoHyphens/>
        <w:autoSpaceDE w:val="0"/>
        <w:autoSpaceDN w:val="0"/>
        <w:adjustRightInd w:val="0"/>
        <w:spacing w:line="276" w:lineRule="auto"/>
        <w:ind w:firstLine="709"/>
        <w:jc w:val="both"/>
        <w:rPr>
          <w:b/>
          <w:sz w:val="28"/>
          <w:szCs w:val="28"/>
        </w:rPr>
      </w:pP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lastRenderedPageBreak/>
        <w:t>5.2. Предмет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5.2.1. Заявитель может обратиться с жалобой, в том числе в следующих случаях:</w:t>
      </w:r>
    </w:p>
    <w:p w:rsidR="00CF04BA" w:rsidRPr="0084591E" w:rsidRDefault="00CF04BA" w:rsidP="0084591E">
      <w:pPr>
        <w:suppressAutoHyphens/>
        <w:spacing w:line="276" w:lineRule="auto"/>
        <w:ind w:firstLine="709"/>
        <w:jc w:val="both"/>
        <w:rPr>
          <w:sz w:val="28"/>
          <w:szCs w:val="28"/>
        </w:rPr>
      </w:pPr>
      <w:r w:rsidRPr="0084591E">
        <w:rPr>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нарушение срока предоставления муниципальной услуги.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04BA" w:rsidRPr="0084591E" w:rsidRDefault="00CF04BA" w:rsidP="0084591E">
      <w:pPr>
        <w:suppressAutoHyphens/>
        <w:spacing w:line="276" w:lineRule="auto"/>
        <w:ind w:firstLine="709"/>
        <w:jc w:val="both"/>
        <w:rPr>
          <w:sz w:val="28"/>
          <w:szCs w:val="28"/>
        </w:rPr>
      </w:pPr>
      <w:r w:rsidRPr="0084591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w:t>
      </w:r>
      <w:proofErr w:type="spellStart"/>
      <w:r w:rsidRPr="0084591E">
        <w:rPr>
          <w:sz w:val="28"/>
          <w:szCs w:val="28"/>
        </w:rPr>
        <w:t>актами</w:t>
      </w:r>
      <w:proofErr w:type="gramStart"/>
      <w:r w:rsidRPr="0084591E">
        <w:rPr>
          <w:sz w:val="28"/>
          <w:szCs w:val="28"/>
        </w:rPr>
        <w:t>.В</w:t>
      </w:r>
      <w:proofErr w:type="spellEnd"/>
      <w:proofErr w:type="gramEnd"/>
      <w:r w:rsidRPr="0084591E">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04BA" w:rsidRPr="0084591E" w:rsidRDefault="00CF04BA" w:rsidP="0084591E">
      <w:pPr>
        <w:suppressAutoHyphens/>
        <w:spacing w:line="276" w:lineRule="auto"/>
        <w:ind w:firstLine="709"/>
        <w:jc w:val="both"/>
        <w:rPr>
          <w:sz w:val="28"/>
          <w:szCs w:val="28"/>
        </w:rPr>
      </w:pPr>
      <w:r w:rsidRPr="0084591E">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A09AC">
        <w:rPr>
          <w:sz w:val="28"/>
          <w:szCs w:val="28"/>
        </w:rPr>
        <w:t xml:space="preserve">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нарушение срока или порядка выдачи документов по результатам предоставления муниципальной услуги;</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008A09AC">
        <w:rPr>
          <w:sz w:val="28"/>
          <w:szCs w:val="28"/>
        </w:rPr>
        <w:t xml:space="preserve">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4591E">
        <w:rPr>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00331D3D">
        <w:rPr>
          <w:sz w:val="28"/>
          <w:szCs w:val="28"/>
        </w:rPr>
        <w:t xml:space="preserve"> </w:t>
      </w:r>
      <w:proofErr w:type="gramStart"/>
      <w:r w:rsidRPr="008459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5.3. Органы государственной власти, организации, должностные лица, которым может быть направлена жалоба</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5.4. Порядок подачи и рассмотрения жалобы</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Жалобы на решения и действия (бездействие) работников организаций, предусмотренных частью 1.1 статьи 16 Федерального закона от 27.07.2010     </w:t>
      </w:r>
      <w:r w:rsidRPr="0084591E">
        <w:rPr>
          <w:sz w:val="28"/>
          <w:szCs w:val="28"/>
        </w:rPr>
        <w:lastRenderedPageBreak/>
        <w:t>№ 210-ФЗ «Об организации предоставления государственных и муниципальных услуг», подаются руководителям этих организации.</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5.4.2. </w:t>
      </w:r>
      <w:proofErr w:type="gramStart"/>
      <w:r w:rsidRPr="0084591E">
        <w:rPr>
          <w:sz w:val="28"/>
          <w:szCs w:val="28"/>
        </w:rPr>
        <w:t>Жалоба на решения и</w:t>
      </w:r>
      <w:r w:rsidR="00B4575C">
        <w:rPr>
          <w:sz w:val="28"/>
          <w:szCs w:val="28"/>
        </w:rPr>
        <w:t xml:space="preserve"> действия (бездействие) органа</w:t>
      </w:r>
      <w:r w:rsidRPr="0084591E">
        <w:rPr>
          <w:sz w:val="28"/>
          <w:szCs w:val="28"/>
        </w:rPr>
        <w:t>,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4591E">
        <w:rPr>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4591E">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591E">
        <w:rPr>
          <w:sz w:val="28"/>
          <w:szCs w:val="28"/>
        </w:rPr>
        <w:t xml:space="preserve"> при личном приеме заявителя.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F04BA" w:rsidRPr="0084591E" w:rsidRDefault="00CF04BA" w:rsidP="0084591E">
      <w:pPr>
        <w:suppressAutoHyphens/>
        <w:spacing w:line="276" w:lineRule="auto"/>
        <w:ind w:firstLine="709"/>
        <w:jc w:val="both"/>
        <w:rPr>
          <w:sz w:val="28"/>
          <w:szCs w:val="28"/>
        </w:rPr>
      </w:pPr>
      <w:r w:rsidRPr="0084591E">
        <w:rPr>
          <w:sz w:val="28"/>
          <w:szCs w:val="28"/>
        </w:rPr>
        <w:t>5.4.3. Жалоба должна содержать:</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Pr="0084591E">
        <w:rPr>
          <w:sz w:val="28"/>
          <w:szCs w:val="28"/>
        </w:rPr>
        <w:lastRenderedPageBreak/>
        <w:t>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F04BA" w:rsidRPr="0084591E" w:rsidRDefault="00CF04BA" w:rsidP="0084591E">
      <w:pPr>
        <w:suppressAutoHyphens/>
        <w:spacing w:line="276" w:lineRule="auto"/>
        <w:ind w:firstLine="709"/>
        <w:jc w:val="both"/>
        <w:rPr>
          <w:sz w:val="28"/>
          <w:szCs w:val="28"/>
        </w:rPr>
      </w:pPr>
      <w:r w:rsidRPr="0084591E">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Время приёма жалоб должно совпадать со временем предоставления муниципальных услуг.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84591E">
        <w:rPr>
          <w:sz w:val="28"/>
          <w:szCs w:val="28"/>
        </w:rPr>
        <w:lastRenderedPageBreak/>
        <w:t>подтверждающих полномочия на осуществление действий от имени заявителя, могут быть представлены: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оформленная в соответствии с законодательством Российской Федерации доверенность (для физических лиц);</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В электронном виде жалоба может быть подана заявителем посредством: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Единого портала государственных и муниципальных услуг (функций</w:t>
      </w:r>
      <w:proofErr w:type="gramStart"/>
      <w:r w:rsidRPr="0084591E">
        <w:rPr>
          <w:sz w:val="28"/>
          <w:szCs w:val="28"/>
        </w:rPr>
        <w:t>)(</w:t>
      </w:r>
      <w:proofErr w:type="gramEnd"/>
      <w:r w:rsidRPr="0084591E">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Портала Кировской области.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5.4.7. В органе, предоставляющем муниципальную услугу, </w:t>
      </w:r>
      <w:r w:rsidRPr="0084591E">
        <w:rPr>
          <w:sz w:val="28"/>
          <w:szCs w:val="28"/>
        </w:rPr>
        <w:lastRenderedPageBreak/>
        <w:t xml:space="preserve">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5.5. Сроки рассмотрения жалобы</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4591E">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5.6. Результат рассмотрения жалобы</w:t>
      </w:r>
    </w:p>
    <w:p w:rsidR="00CF04BA" w:rsidRPr="0084591E" w:rsidRDefault="00CF04BA" w:rsidP="0084591E">
      <w:pPr>
        <w:suppressAutoHyphens/>
        <w:spacing w:line="276" w:lineRule="auto"/>
        <w:ind w:firstLine="709"/>
        <w:jc w:val="both"/>
        <w:rPr>
          <w:sz w:val="28"/>
          <w:szCs w:val="28"/>
        </w:rPr>
      </w:pPr>
      <w:r w:rsidRPr="0084591E">
        <w:rPr>
          <w:sz w:val="28"/>
          <w:szCs w:val="28"/>
        </w:rPr>
        <w:t>5.6.1. По результатам рассмотрения жалобы принимается одно из следующих решений:</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84591E">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CF04BA" w:rsidRPr="0084591E" w:rsidRDefault="00CF04BA" w:rsidP="0084591E">
      <w:pPr>
        <w:suppressAutoHyphens/>
        <w:spacing w:line="276" w:lineRule="auto"/>
        <w:ind w:firstLine="709"/>
        <w:jc w:val="both"/>
        <w:rPr>
          <w:sz w:val="28"/>
          <w:szCs w:val="28"/>
        </w:rPr>
      </w:pPr>
      <w:r w:rsidRPr="0084591E">
        <w:rPr>
          <w:sz w:val="28"/>
          <w:szCs w:val="28"/>
        </w:rPr>
        <w:t>в удовлетворении жалобы отказывается.</w:t>
      </w:r>
    </w:p>
    <w:p w:rsidR="00CF04BA" w:rsidRPr="0084591E" w:rsidRDefault="00CF04BA" w:rsidP="0084591E">
      <w:pPr>
        <w:suppressAutoHyphens/>
        <w:spacing w:line="276" w:lineRule="auto"/>
        <w:ind w:firstLine="709"/>
        <w:jc w:val="both"/>
        <w:rPr>
          <w:sz w:val="28"/>
          <w:szCs w:val="28"/>
        </w:rPr>
      </w:pPr>
      <w:r w:rsidRPr="0084591E">
        <w:rPr>
          <w:sz w:val="28"/>
          <w:szCs w:val="28"/>
        </w:rPr>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4BA" w:rsidRPr="0084591E" w:rsidRDefault="00CF04BA" w:rsidP="0084591E">
      <w:pPr>
        <w:suppressAutoHyphens/>
        <w:spacing w:line="276" w:lineRule="auto"/>
        <w:ind w:firstLine="709"/>
        <w:jc w:val="both"/>
        <w:rPr>
          <w:sz w:val="28"/>
          <w:szCs w:val="28"/>
        </w:rPr>
      </w:pPr>
      <w:proofErr w:type="gramStart"/>
      <w:r w:rsidRPr="0084591E">
        <w:rPr>
          <w:sz w:val="28"/>
          <w:szCs w:val="28"/>
        </w:rPr>
        <w:t xml:space="preserve">В случае признания жалобы подлежащей удовлетворению в ответе заявителю, указанном в части 8 статьи </w:t>
      </w:r>
      <w:r w:rsidRPr="0084591E">
        <w:rPr>
          <w:sz w:val="28"/>
          <w:szCs w:val="28"/>
          <w:shd w:val="clear" w:color="auto" w:fill="FFFFFF"/>
        </w:rPr>
        <w:t xml:space="preserve">11.2 Федерального закона </w:t>
      </w:r>
      <w:r w:rsidRPr="0084591E">
        <w:rPr>
          <w:sz w:val="28"/>
          <w:szCs w:val="28"/>
        </w:rPr>
        <w:t>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w:t>
      </w:r>
      <w:proofErr w:type="gramEnd"/>
      <w:r w:rsidRPr="0084591E">
        <w:rPr>
          <w:sz w:val="28"/>
          <w:szCs w:val="28"/>
        </w:rPr>
        <w:t xml:space="preserve"> устранения выявленных нарушений при оказании муниципальной услуги, а также приносятся извинения за доставленные </w:t>
      </w:r>
      <w:proofErr w:type="gramStart"/>
      <w:r w:rsidRPr="0084591E">
        <w:rPr>
          <w:sz w:val="28"/>
          <w:szCs w:val="28"/>
        </w:rPr>
        <w:t>неудобства</w:t>
      </w:r>
      <w:proofErr w:type="gramEnd"/>
      <w:r w:rsidRPr="0084591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04BA" w:rsidRPr="0084591E" w:rsidRDefault="00CF04BA" w:rsidP="0084591E">
      <w:pPr>
        <w:suppressAutoHyphens/>
        <w:spacing w:line="276" w:lineRule="auto"/>
        <w:ind w:firstLine="709"/>
        <w:jc w:val="both"/>
        <w:rPr>
          <w:sz w:val="28"/>
          <w:szCs w:val="28"/>
        </w:rPr>
      </w:pPr>
      <w:r w:rsidRPr="0084591E">
        <w:rPr>
          <w:sz w:val="28"/>
          <w:szCs w:val="28"/>
        </w:rPr>
        <w:t xml:space="preserve">В случае признания </w:t>
      </w:r>
      <w:proofErr w:type="gramStart"/>
      <w:r w:rsidRPr="0084591E">
        <w:rPr>
          <w:sz w:val="28"/>
          <w:szCs w:val="28"/>
        </w:rPr>
        <w:t>жалобы</w:t>
      </w:r>
      <w:proofErr w:type="gramEnd"/>
      <w:r w:rsidRPr="0084591E">
        <w:rPr>
          <w:sz w:val="28"/>
          <w:szCs w:val="28"/>
        </w:rPr>
        <w:t xml:space="preserve"> не подлежащей удовлетворению в ответе заявителю, указанном в части 8 статьи </w:t>
      </w:r>
      <w:r w:rsidRPr="0084591E">
        <w:rPr>
          <w:sz w:val="28"/>
          <w:szCs w:val="28"/>
          <w:shd w:val="clear" w:color="auto" w:fill="FFFFFF"/>
        </w:rPr>
        <w:t xml:space="preserve">11.2 Федерального закона </w:t>
      </w:r>
      <w:r w:rsidRPr="0084591E">
        <w:rPr>
          <w:sz w:val="28"/>
          <w:szCs w:val="28"/>
        </w:rPr>
        <w:t>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5.6.3. В ответе по результатам рассмотрения жалобы указываются: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фамилия, имя, отчество (последнее – при наличии) или наименование заявителя;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lastRenderedPageBreak/>
        <w:t>основания для принятия решения по жалобе;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принятое по жалобе решение;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сведения о порядке обжалования принятого по жалобе решения.</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4591E">
        <w:rPr>
          <w:sz w:val="28"/>
          <w:szCs w:val="28"/>
        </w:rPr>
        <w:t xml:space="preserve"> привлекаемой организации, вид которой установлен законодательством Российской Федерации.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наличие вступившего в законную силу решения суда, арбитражного суда по жалобе о том же предмете и по тем же основаниям;</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а) наличие в жалобе нецензурных либо оскорбительных выражений, угроз жизни, здоровью и имуществу должностного лица, работника, а также </w:t>
      </w:r>
      <w:r w:rsidRPr="0084591E">
        <w:rPr>
          <w:sz w:val="28"/>
          <w:szCs w:val="28"/>
        </w:rPr>
        <w:lastRenderedPageBreak/>
        <w:t>членов его семьи;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5.7. Порядок информирования заявителя о результатах рассмотрения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В случае</w:t>
      </w:r>
      <w:proofErr w:type="gramStart"/>
      <w:r w:rsidRPr="0084591E">
        <w:rPr>
          <w:sz w:val="28"/>
          <w:szCs w:val="28"/>
        </w:rPr>
        <w:t>,</w:t>
      </w:r>
      <w:proofErr w:type="gramEnd"/>
      <w:r w:rsidRPr="0084591E">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F04BA" w:rsidRPr="0084591E" w:rsidRDefault="00CF04BA" w:rsidP="0084591E">
      <w:pPr>
        <w:widowControl w:val="0"/>
        <w:suppressAutoHyphens/>
        <w:autoSpaceDE w:val="0"/>
        <w:autoSpaceDN w:val="0"/>
        <w:adjustRightInd w:val="0"/>
        <w:spacing w:line="276" w:lineRule="auto"/>
        <w:ind w:firstLine="709"/>
        <w:jc w:val="both"/>
        <w:rPr>
          <w:b/>
          <w:sz w:val="28"/>
          <w:szCs w:val="28"/>
        </w:rPr>
      </w:pPr>
      <w:r w:rsidRPr="0084591E">
        <w:rPr>
          <w:b/>
          <w:sz w:val="28"/>
          <w:szCs w:val="28"/>
        </w:rPr>
        <w:t>5.8. Порядок обжалования решения по жалобе</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proofErr w:type="gramStart"/>
      <w:r w:rsidRPr="0084591E">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84591E">
        <w:rPr>
          <w:sz w:val="28"/>
          <w:szCs w:val="28"/>
        </w:rPr>
        <w:t xml:space="preserve">) и </w:t>
      </w:r>
      <w:proofErr w:type="gramStart"/>
      <w:r w:rsidRPr="0084591E">
        <w:rPr>
          <w:sz w:val="28"/>
          <w:szCs w:val="28"/>
        </w:rPr>
        <w:t>Портале</w:t>
      </w:r>
      <w:proofErr w:type="gramEnd"/>
      <w:r w:rsidRPr="0084591E">
        <w:rPr>
          <w:sz w:val="28"/>
          <w:szCs w:val="28"/>
        </w:rPr>
        <w:t xml:space="preserve"> Кировской области.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Заявитель имеет право на получение информации и документов, необходимых для обоснования и рассмотрения жалобы.</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Информацию о порядке подачи и рассмотрения жалобы можно получить:</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Едином портале государственных и муниципальных услуг (функций);</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lastRenderedPageBreak/>
        <w:t>на Портале Кировской области;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на информационных стендах в местах предоставления муниципальной услуги;</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 xml:space="preserve">при личном обращении заявителя в администрацию </w:t>
      </w:r>
      <w:proofErr w:type="spellStart"/>
      <w:r w:rsidRPr="0084591E">
        <w:rPr>
          <w:sz w:val="28"/>
          <w:szCs w:val="28"/>
        </w:rPr>
        <w:t>Тужинского</w:t>
      </w:r>
      <w:proofErr w:type="spellEnd"/>
      <w:r w:rsidRPr="0084591E">
        <w:rPr>
          <w:sz w:val="28"/>
          <w:szCs w:val="28"/>
        </w:rPr>
        <w:t xml:space="preserve"> муниципального района или многофункциональный центр;</w:t>
      </w:r>
    </w:p>
    <w:p w:rsidR="00CF04BA" w:rsidRPr="0084591E"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при обращении в письменной форме, в форме электронного документа;</w:t>
      </w:r>
    </w:p>
    <w:p w:rsidR="00AE1531" w:rsidRDefault="00CF04BA" w:rsidP="0084591E">
      <w:pPr>
        <w:widowControl w:val="0"/>
        <w:suppressAutoHyphens/>
        <w:autoSpaceDE w:val="0"/>
        <w:autoSpaceDN w:val="0"/>
        <w:adjustRightInd w:val="0"/>
        <w:spacing w:line="276" w:lineRule="auto"/>
        <w:ind w:firstLine="709"/>
        <w:jc w:val="both"/>
        <w:rPr>
          <w:sz w:val="28"/>
          <w:szCs w:val="28"/>
        </w:rPr>
      </w:pPr>
      <w:r w:rsidRPr="0084591E">
        <w:rPr>
          <w:sz w:val="28"/>
          <w:szCs w:val="28"/>
        </w:rPr>
        <w:t>по телефону.</w:t>
      </w:r>
    </w:p>
    <w:p w:rsidR="00CF04BA" w:rsidRPr="00AE1531" w:rsidRDefault="00AE1531" w:rsidP="00AE1531">
      <w:pPr>
        <w:tabs>
          <w:tab w:val="left" w:pos="3722"/>
        </w:tabs>
        <w:jc w:val="center"/>
        <w:rPr>
          <w:sz w:val="28"/>
          <w:szCs w:val="28"/>
        </w:rPr>
      </w:pPr>
      <w:r>
        <w:rPr>
          <w:sz w:val="28"/>
          <w:szCs w:val="28"/>
        </w:rPr>
        <w:t>__________</w:t>
      </w:r>
    </w:p>
    <w:p w:rsidR="006C1444" w:rsidRPr="006C1444" w:rsidRDefault="006C1444" w:rsidP="004C6C6A">
      <w:pPr>
        <w:pStyle w:val="10"/>
        <w:pageBreakBefore/>
        <w:tabs>
          <w:tab w:val="left" w:pos="-4111"/>
        </w:tabs>
        <w:spacing w:before="0"/>
        <w:ind w:left="4395" w:right="-6"/>
        <w:rPr>
          <w:b w:val="0"/>
          <w:color w:val="auto"/>
          <w:kern w:val="28"/>
          <w:sz w:val="28"/>
        </w:rPr>
      </w:pPr>
      <w:r w:rsidRPr="006C1444">
        <w:rPr>
          <w:b w:val="0"/>
          <w:color w:val="auto"/>
          <w:kern w:val="28"/>
          <w:sz w:val="28"/>
        </w:rPr>
        <w:lastRenderedPageBreak/>
        <w:t>Приложение № 1</w:t>
      </w:r>
    </w:p>
    <w:p w:rsidR="006C1444" w:rsidRPr="006C1444" w:rsidRDefault="006C1444" w:rsidP="004C6C6A">
      <w:pPr>
        <w:pStyle w:val="10"/>
        <w:tabs>
          <w:tab w:val="left" w:pos="-4111"/>
        </w:tabs>
        <w:spacing w:before="0"/>
        <w:ind w:left="4395" w:right="-6"/>
        <w:rPr>
          <w:b w:val="0"/>
          <w:color w:val="auto"/>
          <w:kern w:val="28"/>
          <w:sz w:val="28"/>
        </w:rPr>
      </w:pPr>
      <w:r w:rsidRPr="006C1444">
        <w:rPr>
          <w:b w:val="0"/>
          <w:color w:val="auto"/>
          <w:kern w:val="28"/>
          <w:sz w:val="28"/>
        </w:rPr>
        <w:t xml:space="preserve">к административному регламенту </w:t>
      </w:r>
    </w:p>
    <w:p w:rsidR="006C1444" w:rsidRPr="00153212" w:rsidRDefault="006C1444" w:rsidP="006C1444">
      <w:pPr>
        <w:ind w:left="3828"/>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left="4536"/>
        <w:jc w:val="both"/>
        <w:rPr>
          <w:szCs w:val="28"/>
        </w:rPr>
      </w:pPr>
      <w:r w:rsidRPr="00153212">
        <w:rPr>
          <w:szCs w:val="28"/>
        </w:rPr>
        <w:t xml:space="preserve">В администрацию </w:t>
      </w:r>
      <w:proofErr w:type="gramStart"/>
      <w:r w:rsidRPr="00153212">
        <w:rPr>
          <w:szCs w:val="28"/>
        </w:rPr>
        <w:t>муниципального</w:t>
      </w:r>
      <w:proofErr w:type="gramEnd"/>
    </w:p>
    <w:p w:rsidR="006C1444" w:rsidRPr="00153212" w:rsidRDefault="006C1444" w:rsidP="006C1444">
      <w:pPr>
        <w:widowControl w:val="0"/>
        <w:autoSpaceDE w:val="0"/>
        <w:autoSpaceDN w:val="0"/>
        <w:adjustRightInd w:val="0"/>
        <w:ind w:left="4536"/>
        <w:jc w:val="both"/>
        <w:rPr>
          <w:szCs w:val="28"/>
        </w:rPr>
      </w:pPr>
      <w:r w:rsidRPr="00153212">
        <w:rPr>
          <w:szCs w:val="28"/>
        </w:rPr>
        <w:t>образования 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(наименование муниципального образования)</w:t>
      </w:r>
    </w:p>
    <w:p w:rsidR="006C1444" w:rsidRPr="00153212" w:rsidRDefault="006C1444" w:rsidP="006C1444">
      <w:pPr>
        <w:widowControl w:val="0"/>
        <w:autoSpaceDE w:val="0"/>
        <w:autoSpaceDN w:val="0"/>
        <w:adjustRightInd w:val="0"/>
        <w:ind w:left="4536"/>
        <w:jc w:val="both"/>
        <w:rPr>
          <w:szCs w:val="28"/>
        </w:rPr>
      </w:pPr>
      <w:r w:rsidRPr="00153212">
        <w:rPr>
          <w:szCs w:val="28"/>
        </w:rPr>
        <w:t>от 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5D076C" w:rsidRDefault="006C1444" w:rsidP="006C1444">
      <w:pPr>
        <w:widowControl w:val="0"/>
        <w:autoSpaceDE w:val="0"/>
        <w:autoSpaceDN w:val="0"/>
        <w:adjustRightInd w:val="0"/>
        <w:ind w:left="4536"/>
        <w:jc w:val="both"/>
        <w:rPr>
          <w:szCs w:val="28"/>
          <w:vertAlign w:val="superscript"/>
        </w:rPr>
      </w:pPr>
      <w:proofErr w:type="gramStart"/>
      <w:r w:rsidRPr="00153212">
        <w:rPr>
          <w:szCs w:val="28"/>
          <w:vertAlign w:val="superscript"/>
        </w:rPr>
        <w:t xml:space="preserve">(Ф.И.О. заявителя; наименование организации, Ф.И.О., </w:t>
      </w:r>
      <w:proofErr w:type="gramEnd"/>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должность руководителя, ИНН)</w:t>
      </w:r>
    </w:p>
    <w:p w:rsidR="006C1444" w:rsidRPr="00153212" w:rsidRDefault="006C1444" w:rsidP="006C1444">
      <w:pPr>
        <w:widowControl w:val="0"/>
        <w:autoSpaceDE w:val="0"/>
        <w:autoSpaceDN w:val="0"/>
        <w:adjustRightInd w:val="0"/>
        <w:ind w:left="4536"/>
        <w:jc w:val="both"/>
        <w:rPr>
          <w:szCs w:val="28"/>
        </w:rPr>
      </w:pPr>
      <w:r w:rsidRPr="00153212">
        <w:rPr>
          <w:szCs w:val="28"/>
        </w:rPr>
        <w:t>Почтовый индекс, адрес: __________</w:t>
      </w:r>
      <w:r w:rsidR="004C6C6A">
        <w:rPr>
          <w:szCs w:val="28"/>
        </w:rPr>
        <w:t>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Телефон: _______________________</w:t>
      </w:r>
      <w:r w:rsidR="004C6C6A">
        <w:rPr>
          <w:szCs w:val="28"/>
        </w:rPr>
        <w:t>_</w:t>
      </w:r>
    </w:p>
    <w:p w:rsidR="006C1444" w:rsidRPr="00153212" w:rsidRDefault="006C1444" w:rsidP="006C1444">
      <w:pPr>
        <w:widowControl w:val="0"/>
        <w:autoSpaceDE w:val="0"/>
        <w:autoSpaceDN w:val="0"/>
        <w:adjustRightInd w:val="0"/>
        <w:jc w:val="both"/>
        <w:rPr>
          <w:sz w:val="26"/>
          <w:szCs w:val="26"/>
        </w:rPr>
      </w:pPr>
    </w:p>
    <w:p w:rsidR="006C1444" w:rsidRPr="00153212" w:rsidRDefault="006C1444" w:rsidP="006C1444">
      <w:pPr>
        <w:widowControl w:val="0"/>
        <w:autoSpaceDE w:val="0"/>
        <w:autoSpaceDN w:val="0"/>
        <w:adjustRightInd w:val="0"/>
        <w:jc w:val="both"/>
        <w:rPr>
          <w:szCs w:val="28"/>
        </w:rPr>
      </w:pPr>
      <w:bookmarkStart w:id="6" w:name="Par327"/>
      <w:bookmarkEnd w:id="6"/>
      <w:r w:rsidRPr="00153212">
        <w:rPr>
          <w:szCs w:val="28"/>
        </w:rPr>
        <w:t>ЗАЯВЛЕНИЕ</w:t>
      </w:r>
    </w:p>
    <w:p w:rsidR="006C1444" w:rsidRPr="00153212" w:rsidRDefault="006C1444" w:rsidP="006C1444">
      <w:pPr>
        <w:widowControl w:val="0"/>
        <w:autoSpaceDE w:val="0"/>
        <w:autoSpaceDN w:val="0"/>
        <w:adjustRightInd w:val="0"/>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Прошу принять решение о подготовке документации по планировке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101"/>
      </w:tblGrid>
      <w:tr w:rsidR="006C1444" w:rsidRPr="00153212" w:rsidTr="00956689">
        <w:tc>
          <w:tcPr>
            <w:tcW w:w="8079" w:type="dxa"/>
            <w:shd w:val="clear" w:color="auto" w:fill="D9D9D9"/>
          </w:tcPr>
          <w:p w:rsidR="006C1444" w:rsidRPr="00153212" w:rsidRDefault="006C1444" w:rsidP="00956689">
            <w:pPr>
              <w:widowControl w:val="0"/>
              <w:autoSpaceDE w:val="0"/>
              <w:autoSpaceDN w:val="0"/>
              <w:adjustRightInd w:val="0"/>
              <w:jc w:val="both"/>
              <w:rPr>
                <w:szCs w:val="28"/>
              </w:rPr>
            </w:pPr>
            <w:r w:rsidRPr="00153212">
              <w:rPr>
                <w:szCs w:val="28"/>
              </w:rPr>
              <w:t>Выбирается один из видов документации по планировке территории</w:t>
            </w:r>
          </w:p>
        </w:tc>
        <w:tc>
          <w:tcPr>
            <w:tcW w:w="1101" w:type="dxa"/>
            <w:shd w:val="clear" w:color="auto" w:fill="D9D9D9"/>
          </w:tcPr>
          <w:p w:rsidR="006C1444" w:rsidRPr="00153212" w:rsidRDefault="006C1444" w:rsidP="00956689">
            <w:pPr>
              <w:widowControl w:val="0"/>
              <w:autoSpaceDE w:val="0"/>
              <w:autoSpaceDN w:val="0"/>
              <w:adjustRightInd w:val="0"/>
              <w:jc w:val="both"/>
              <w:rPr>
                <w:szCs w:val="28"/>
              </w:rPr>
            </w:pPr>
            <w:r w:rsidRPr="00153212">
              <w:rPr>
                <w:szCs w:val="28"/>
              </w:rPr>
              <w:t>Отметка выбора</w:t>
            </w:r>
          </w:p>
        </w:tc>
      </w:tr>
      <w:tr w:rsidR="006C1444" w:rsidRPr="00153212" w:rsidTr="00956689">
        <w:tc>
          <w:tcPr>
            <w:tcW w:w="8079" w:type="dxa"/>
            <w:shd w:val="clear" w:color="auto" w:fill="auto"/>
          </w:tcPr>
          <w:p w:rsidR="006C1444" w:rsidRPr="00153212" w:rsidRDefault="006C1444" w:rsidP="00956689">
            <w:pPr>
              <w:widowControl w:val="0"/>
              <w:autoSpaceDE w:val="0"/>
              <w:autoSpaceDN w:val="0"/>
              <w:adjustRightInd w:val="0"/>
              <w:jc w:val="both"/>
              <w:rPr>
                <w:szCs w:val="28"/>
              </w:rPr>
            </w:pPr>
            <w:r w:rsidRPr="00153212">
              <w:rPr>
                <w:szCs w:val="28"/>
              </w:rPr>
              <w:t>Проект планировки территории</w:t>
            </w:r>
          </w:p>
        </w:tc>
        <w:tc>
          <w:tcPr>
            <w:tcW w:w="1101" w:type="dxa"/>
            <w:shd w:val="clear" w:color="auto" w:fill="auto"/>
          </w:tcPr>
          <w:p w:rsidR="006C1444" w:rsidRPr="00153212" w:rsidRDefault="006C1444" w:rsidP="00956689">
            <w:pPr>
              <w:widowControl w:val="0"/>
              <w:autoSpaceDE w:val="0"/>
              <w:autoSpaceDN w:val="0"/>
              <w:adjustRightInd w:val="0"/>
              <w:jc w:val="both"/>
              <w:rPr>
                <w:szCs w:val="28"/>
              </w:rPr>
            </w:pPr>
          </w:p>
        </w:tc>
      </w:tr>
      <w:tr w:rsidR="006C1444" w:rsidRPr="00153212" w:rsidTr="00956689">
        <w:tc>
          <w:tcPr>
            <w:tcW w:w="8079" w:type="dxa"/>
            <w:shd w:val="clear" w:color="auto" w:fill="auto"/>
          </w:tcPr>
          <w:p w:rsidR="006C1444" w:rsidRPr="00153212" w:rsidRDefault="006C1444" w:rsidP="00956689">
            <w:pPr>
              <w:widowControl w:val="0"/>
              <w:autoSpaceDE w:val="0"/>
              <w:autoSpaceDN w:val="0"/>
              <w:adjustRightInd w:val="0"/>
              <w:jc w:val="both"/>
              <w:rPr>
                <w:szCs w:val="28"/>
              </w:rPr>
            </w:pPr>
            <w:r w:rsidRPr="00153212">
              <w:rPr>
                <w:szCs w:val="28"/>
              </w:rPr>
              <w:t>Проект планировки территории с проектом межевания территории</w:t>
            </w:r>
          </w:p>
        </w:tc>
        <w:tc>
          <w:tcPr>
            <w:tcW w:w="1101" w:type="dxa"/>
            <w:shd w:val="clear" w:color="auto" w:fill="auto"/>
          </w:tcPr>
          <w:p w:rsidR="006C1444" w:rsidRPr="00153212" w:rsidRDefault="006C1444" w:rsidP="00956689">
            <w:pPr>
              <w:widowControl w:val="0"/>
              <w:autoSpaceDE w:val="0"/>
              <w:autoSpaceDN w:val="0"/>
              <w:adjustRightInd w:val="0"/>
              <w:jc w:val="both"/>
              <w:rPr>
                <w:szCs w:val="28"/>
              </w:rPr>
            </w:pPr>
          </w:p>
        </w:tc>
      </w:tr>
      <w:tr w:rsidR="006C1444" w:rsidRPr="00153212" w:rsidTr="00956689">
        <w:tc>
          <w:tcPr>
            <w:tcW w:w="8079" w:type="dxa"/>
            <w:shd w:val="clear" w:color="auto" w:fill="auto"/>
          </w:tcPr>
          <w:p w:rsidR="006C1444" w:rsidRPr="00153212" w:rsidRDefault="006C1444" w:rsidP="00956689">
            <w:pPr>
              <w:widowControl w:val="0"/>
              <w:autoSpaceDE w:val="0"/>
              <w:autoSpaceDN w:val="0"/>
              <w:adjustRightInd w:val="0"/>
              <w:jc w:val="both"/>
              <w:rPr>
                <w:szCs w:val="28"/>
              </w:rPr>
            </w:pPr>
            <w:r w:rsidRPr="00153212">
              <w:rPr>
                <w:szCs w:val="28"/>
              </w:rPr>
              <w:t>Проект межевания территории</w:t>
            </w:r>
            <w:r w:rsidRPr="00153212">
              <w:rPr>
                <w:szCs w:val="28"/>
                <w:vertAlign w:val="superscript"/>
              </w:rPr>
              <w:footnoteReference w:id="1"/>
            </w:r>
          </w:p>
        </w:tc>
        <w:tc>
          <w:tcPr>
            <w:tcW w:w="1101" w:type="dxa"/>
            <w:shd w:val="clear" w:color="auto" w:fill="auto"/>
          </w:tcPr>
          <w:p w:rsidR="006C1444" w:rsidRPr="00153212" w:rsidRDefault="006C1444" w:rsidP="00956689">
            <w:pPr>
              <w:widowControl w:val="0"/>
              <w:autoSpaceDE w:val="0"/>
              <w:autoSpaceDN w:val="0"/>
              <w:adjustRightInd w:val="0"/>
              <w:jc w:val="both"/>
              <w:rPr>
                <w:szCs w:val="28"/>
              </w:rPr>
            </w:pPr>
          </w:p>
        </w:tc>
      </w:tr>
      <w:tr w:rsidR="006C1444" w:rsidRPr="00153212" w:rsidTr="00956689">
        <w:tc>
          <w:tcPr>
            <w:tcW w:w="8079" w:type="dxa"/>
            <w:shd w:val="clear" w:color="auto" w:fill="auto"/>
          </w:tcPr>
          <w:p w:rsidR="006C1444" w:rsidRPr="00153212" w:rsidRDefault="006C1444" w:rsidP="00956689">
            <w:pPr>
              <w:widowControl w:val="0"/>
              <w:autoSpaceDE w:val="0"/>
              <w:autoSpaceDN w:val="0"/>
              <w:adjustRightInd w:val="0"/>
              <w:jc w:val="both"/>
              <w:rPr>
                <w:szCs w:val="28"/>
              </w:rPr>
            </w:pPr>
            <w:r w:rsidRPr="00153212">
              <w:rPr>
                <w:szCs w:val="28"/>
              </w:rPr>
              <w:t>Проект планировки территории в целях планируемого строительства, реконструкции линейного объекта</w:t>
            </w:r>
          </w:p>
        </w:tc>
        <w:tc>
          <w:tcPr>
            <w:tcW w:w="1101" w:type="dxa"/>
            <w:shd w:val="clear" w:color="auto" w:fill="auto"/>
          </w:tcPr>
          <w:p w:rsidR="006C1444" w:rsidRPr="00153212" w:rsidRDefault="006C1444" w:rsidP="00956689">
            <w:pPr>
              <w:widowControl w:val="0"/>
              <w:autoSpaceDE w:val="0"/>
              <w:autoSpaceDN w:val="0"/>
              <w:adjustRightInd w:val="0"/>
              <w:jc w:val="both"/>
              <w:rPr>
                <w:szCs w:val="28"/>
              </w:rPr>
            </w:pPr>
          </w:p>
        </w:tc>
      </w:tr>
      <w:tr w:rsidR="006C1444" w:rsidRPr="00153212" w:rsidTr="00956689">
        <w:tc>
          <w:tcPr>
            <w:tcW w:w="8079" w:type="dxa"/>
            <w:shd w:val="clear" w:color="auto" w:fill="auto"/>
          </w:tcPr>
          <w:p w:rsidR="006C1444" w:rsidRPr="00153212" w:rsidRDefault="006C1444" w:rsidP="00956689">
            <w:pPr>
              <w:widowControl w:val="0"/>
              <w:autoSpaceDE w:val="0"/>
              <w:autoSpaceDN w:val="0"/>
              <w:adjustRightInd w:val="0"/>
              <w:jc w:val="both"/>
              <w:rPr>
                <w:szCs w:val="28"/>
              </w:rPr>
            </w:pPr>
            <w:r w:rsidRPr="00153212">
              <w:rPr>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shd w:val="clear" w:color="auto" w:fill="auto"/>
          </w:tcPr>
          <w:p w:rsidR="006C1444" w:rsidRPr="00153212" w:rsidRDefault="006C1444" w:rsidP="00956689">
            <w:pPr>
              <w:widowControl w:val="0"/>
              <w:autoSpaceDE w:val="0"/>
              <w:autoSpaceDN w:val="0"/>
              <w:adjustRightInd w:val="0"/>
              <w:jc w:val="both"/>
              <w:rPr>
                <w:szCs w:val="28"/>
              </w:rPr>
            </w:pPr>
          </w:p>
        </w:tc>
      </w:tr>
    </w:tbl>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 w:val="2"/>
          <w:szCs w:val="2"/>
          <w:vertAlign w:val="superscript"/>
        </w:rPr>
      </w:pPr>
    </w:p>
    <w:p w:rsidR="006C1444" w:rsidRPr="00153212" w:rsidRDefault="006C1444" w:rsidP="006C1444">
      <w:pPr>
        <w:widowControl w:val="0"/>
        <w:autoSpaceDE w:val="0"/>
        <w:autoSpaceDN w:val="0"/>
        <w:adjustRightInd w:val="0"/>
        <w:jc w:val="both"/>
        <w:rPr>
          <w:szCs w:val="28"/>
          <w:u w:val="single"/>
        </w:rPr>
      </w:pPr>
      <w:r w:rsidRPr="00153212">
        <w:rPr>
          <w:szCs w:val="28"/>
        </w:rPr>
        <w:t>в границах земельного участка (земельных участков) __________________</w:t>
      </w:r>
      <w:r w:rsidR="00AE1531">
        <w:rPr>
          <w:szCs w:val="28"/>
        </w:rPr>
        <w:t>____________</w:t>
      </w:r>
    </w:p>
    <w:p w:rsidR="006C1444" w:rsidRPr="00153212" w:rsidRDefault="006C1444" w:rsidP="006C1444">
      <w:pPr>
        <w:widowControl w:val="0"/>
        <w:autoSpaceDE w:val="0"/>
        <w:autoSpaceDN w:val="0"/>
        <w:adjustRightInd w:val="0"/>
        <w:jc w:val="both"/>
        <w:rPr>
          <w:szCs w:val="28"/>
        </w:rPr>
      </w:pPr>
    </w:p>
    <w:p w:rsidR="006C1444" w:rsidRPr="00153212" w:rsidRDefault="006C1444" w:rsidP="006C1444">
      <w:pPr>
        <w:widowControl w:val="0"/>
        <w:pBdr>
          <w:top w:val="single" w:sz="4" w:space="1" w:color="auto"/>
        </w:pBdr>
        <w:autoSpaceDE w:val="0"/>
        <w:autoSpaceDN w:val="0"/>
        <w:adjustRightInd w:val="0"/>
        <w:jc w:val="both"/>
        <w:rPr>
          <w:sz w:val="2"/>
          <w:szCs w:val="2"/>
        </w:rPr>
      </w:pPr>
    </w:p>
    <w:p w:rsidR="006C1444" w:rsidRPr="00153212" w:rsidRDefault="006C1444" w:rsidP="006C1444">
      <w:pPr>
        <w:widowControl w:val="0"/>
        <w:autoSpaceDE w:val="0"/>
        <w:autoSpaceDN w:val="0"/>
        <w:adjustRightInd w:val="0"/>
        <w:jc w:val="both"/>
        <w:rPr>
          <w:szCs w:val="28"/>
          <w:vertAlign w:val="superscript"/>
        </w:rPr>
      </w:pPr>
      <w:r w:rsidRPr="00153212">
        <w:rPr>
          <w:szCs w:val="28"/>
          <w:vertAlign w:val="superscript"/>
        </w:rPr>
        <w:t>(указываются кадастровые номера земельных участков)</w:t>
      </w:r>
    </w:p>
    <w:p w:rsidR="006C1444" w:rsidRPr="00153212" w:rsidRDefault="006C1444" w:rsidP="006C1444">
      <w:pPr>
        <w:widowControl w:val="0"/>
        <w:autoSpaceDE w:val="0"/>
        <w:autoSpaceDN w:val="0"/>
        <w:adjustRightInd w:val="0"/>
        <w:jc w:val="both"/>
        <w:rPr>
          <w:szCs w:val="28"/>
        </w:rPr>
      </w:pPr>
      <w:r w:rsidRPr="00153212">
        <w:rPr>
          <w:szCs w:val="28"/>
        </w:rPr>
        <w:t>по адресу (при наличии) __________________________________________, в целях _________________________________________________________</w:t>
      </w:r>
      <w:r w:rsidR="00AE1531">
        <w:rPr>
          <w:szCs w:val="28"/>
        </w:rPr>
        <w:t>___________________</w:t>
      </w:r>
      <w:r w:rsidRPr="00153212">
        <w:rPr>
          <w:szCs w:val="28"/>
        </w:rPr>
        <w:t xml:space="preserve"> ________________________________________________________________________________________________________________________________________________________________________________________________</w:t>
      </w:r>
      <w:r w:rsidR="00AE1531">
        <w:rPr>
          <w:szCs w:val="28"/>
        </w:rPr>
        <w:t>______________________________________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sidRPr="00153212">
        <w:rPr>
          <w:szCs w:val="28"/>
          <w:vertAlign w:val="superscript"/>
        </w:rPr>
        <w:footnoteReference w:id="2"/>
      </w:r>
      <w:r w:rsidRPr="00153212">
        <w:rPr>
          <w:szCs w:val="28"/>
        </w:rPr>
        <w:t>: ___________________________________________</w:t>
      </w:r>
      <w:r w:rsidR="00AE1531">
        <w:rPr>
          <w:szCs w:val="28"/>
        </w:rPr>
        <w:t>_________________________________</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________________________________________________________________________________________________________________________________</w:t>
      </w:r>
      <w:r w:rsidR="00AE1531">
        <w:rPr>
          <w:szCs w:val="28"/>
        </w:rPr>
        <w:t>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 xml:space="preserve">О времени и месте выдачи результата предоставления муниципальной услуги </w:t>
      </w:r>
      <w:proofErr w:type="gramStart"/>
      <w:r w:rsidRPr="00153212">
        <w:rPr>
          <w:szCs w:val="28"/>
        </w:rPr>
        <w:t>проинформирован</w:t>
      </w:r>
      <w:proofErr w:type="gramEnd"/>
      <w:r w:rsidRPr="00153212">
        <w:rPr>
          <w:szCs w:val="28"/>
        </w:rPr>
        <w:t>, о готовности результата прошу уведомить по телефону: 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______________</w:t>
      </w:r>
      <w:r w:rsidRPr="00153212">
        <w:rPr>
          <w:szCs w:val="28"/>
        </w:rPr>
        <w:tab/>
      </w:r>
      <w:r w:rsidRPr="00153212">
        <w:rPr>
          <w:szCs w:val="28"/>
        </w:rPr>
        <w:tab/>
      </w:r>
      <w:r w:rsidRPr="00153212">
        <w:rPr>
          <w:szCs w:val="28"/>
        </w:rPr>
        <w:tab/>
      </w:r>
      <w:r w:rsidRPr="00153212">
        <w:rPr>
          <w:szCs w:val="28"/>
        </w:rPr>
        <w:tab/>
        <w:t>____________________</w:t>
      </w:r>
    </w:p>
    <w:p w:rsidR="006C1444" w:rsidRPr="00153212" w:rsidRDefault="006C1444" w:rsidP="006C1444">
      <w:pPr>
        <w:widowControl w:val="0"/>
        <w:autoSpaceDE w:val="0"/>
        <w:autoSpaceDN w:val="0"/>
        <w:adjustRightInd w:val="0"/>
        <w:ind w:left="707" w:firstLine="709"/>
        <w:jc w:val="both"/>
        <w:rPr>
          <w:szCs w:val="28"/>
          <w:vertAlign w:val="superscript"/>
        </w:rPr>
      </w:pPr>
      <w:r w:rsidRPr="00153212">
        <w:rPr>
          <w:szCs w:val="28"/>
          <w:vertAlign w:val="superscript"/>
        </w:rPr>
        <w:t xml:space="preserve">Дата                </w:t>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t xml:space="preserve">Подпись заявителя </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Приложение:</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Достаточность материалов инженерных изысканий, необходимых для подготовки документации по планировке территории подтверждаю.</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 xml:space="preserve">2. </w:t>
      </w:r>
    </w:p>
    <w:p w:rsidR="006C1444" w:rsidRPr="00153212" w:rsidRDefault="006C1444" w:rsidP="006C1444">
      <w:pPr>
        <w:widowControl w:val="0"/>
        <w:pBdr>
          <w:top w:val="single" w:sz="4" w:space="1" w:color="auto"/>
        </w:pBdr>
        <w:autoSpaceDE w:val="0"/>
        <w:autoSpaceDN w:val="0"/>
        <w:adjustRightInd w:val="0"/>
        <w:ind w:left="993"/>
        <w:jc w:val="both"/>
        <w:rPr>
          <w:sz w:val="2"/>
          <w:szCs w:val="2"/>
        </w:rPr>
      </w:pPr>
    </w:p>
    <w:p w:rsidR="006C1444" w:rsidRPr="00153212" w:rsidRDefault="006C1444" w:rsidP="006C1444">
      <w:pPr>
        <w:widowControl w:val="0"/>
        <w:autoSpaceDE w:val="0"/>
        <w:autoSpaceDN w:val="0"/>
        <w:adjustRightInd w:val="0"/>
        <w:ind w:firstLine="709"/>
        <w:jc w:val="both"/>
        <w:rPr>
          <w:szCs w:val="28"/>
        </w:rPr>
        <w:sectPr w:rsidR="006C1444" w:rsidRPr="00153212" w:rsidSect="001E554D">
          <w:headerReference w:type="default" r:id="rId14"/>
          <w:footerReference w:type="default" r:id="rId15"/>
          <w:headerReference w:type="first" r:id="rId16"/>
          <w:pgSz w:w="11906" w:h="16838" w:code="9"/>
          <w:pgMar w:top="709" w:right="851" w:bottom="851" w:left="1701" w:header="709" w:footer="709" w:gutter="0"/>
          <w:cols w:space="708"/>
          <w:titlePg/>
          <w:docGrid w:linePitch="360"/>
        </w:sectPr>
      </w:pPr>
      <w:r w:rsidRPr="00153212">
        <w:rPr>
          <w:szCs w:val="28"/>
          <w:vertAlign w:val="superscript"/>
        </w:rPr>
        <w:t>(Документы, которые заявитель прикладывает к заявлению самостоятельно)</w:t>
      </w:r>
      <w:bookmarkStart w:id="7" w:name="Par356"/>
      <w:bookmarkEnd w:id="7"/>
    </w:p>
    <w:p w:rsidR="006C1444" w:rsidRPr="00153212" w:rsidRDefault="006C1444" w:rsidP="006C1444">
      <w:pPr>
        <w:pStyle w:val="ConsPlusNonformat"/>
        <w:ind w:left="4962"/>
        <w:jc w:val="both"/>
        <w:rPr>
          <w:rFonts w:ascii="Times New Roman" w:hAnsi="Times New Roman"/>
          <w:sz w:val="28"/>
          <w:szCs w:val="28"/>
        </w:rPr>
      </w:pP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Приложение № 2</w:t>
      </w: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к административному регламенту</w:t>
      </w:r>
    </w:p>
    <w:p w:rsidR="006C1444" w:rsidRPr="00153212" w:rsidRDefault="006C1444" w:rsidP="006C1444">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6C1444" w:rsidRPr="00153212" w:rsidTr="00956689">
        <w:trPr>
          <w:trHeight w:val="2019"/>
        </w:trPr>
        <w:tc>
          <w:tcPr>
            <w:tcW w:w="4785" w:type="dxa"/>
            <w:tcBorders>
              <w:right w:val="single" w:sz="4" w:space="0" w:color="auto"/>
            </w:tcBorders>
            <w:vAlign w:val="center"/>
          </w:tcPr>
          <w:p w:rsidR="006C1444" w:rsidRPr="00153212" w:rsidRDefault="006C1444" w:rsidP="00956689">
            <w:pPr>
              <w:jc w:val="both"/>
              <w:rPr>
                <w:szCs w:val="28"/>
              </w:rPr>
            </w:pPr>
            <w:r w:rsidRPr="00153212">
              <w:rPr>
                <w:szCs w:val="28"/>
              </w:rPr>
              <w:t>Исходящий штамп</w:t>
            </w:r>
          </w:p>
        </w:tc>
        <w:tc>
          <w:tcPr>
            <w:tcW w:w="4785" w:type="dxa"/>
            <w:tcBorders>
              <w:top w:val="nil"/>
              <w:left w:val="single" w:sz="4" w:space="0" w:color="auto"/>
              <w:bottom w:val="nil"/>
              <w:right w:val="nil"/>
            </w:tcBorders>
          </w:tcPr>
          <w:p w:rsidR="006C1444" w:rsidRPr="00153212" w:rsidRDefault="006C1444" w:rsidP="00956689">
            <w:pPr>
              <w:tabs>
                <w:tab w:val="left" w:pos="4569"/>
              </w:tabs>
              <w:ind w:firstLine="35"/>
              <w:jc w:val="both"/>
              <w:rPr>
                <w:szCs w:val="28"/>
              </w:rPr>
            </w:pPr>
            <w:r w:rsidRPr="00153212">
              <w:rPr>
                <w:szCs w:val="28"/>
              </w:rPr>
              <w:t>________________________________</w:t>
            </w:r>
          </w:p>
          <w:p w:rsidR="006C1444" w:rsidRPr="00153212" w:rsidRDefault="006C1444" w:rsidP="00956689">
            <w:pPr>
              <w:jc w:val="both"/>
              <w:rPr>
                <w:szCs w:val="28"/>
                <w:vertAlign w:val="superscript"/>
              </w:rPr>
            </w:pPr>
            <w:r w:rsidRPr="00153212">
              <w:rPr>
                <w:szCs w:val="28"/>
                <w:vertAlign w:val="superscript"/>
              </w:rPr>
              <w:t>Ф.И.О. заявителя</w:t>
            </w:r>
          </w:p>
        </w:tc>
      </w:tr>
    </w:tbl>
    <w:p w:rsidR="006C1444" w:rsidRPr="00153212" w:rsidRDefault="006C1444" w:rsidP="006C1444">
      <w:pPr>
        <w:jc w:val="both"/>
        <w:rPr>
          <w:szCs w:val="28"/>
        </w:rPr>
      </w:pPr>
    </w:p>
    <w:p w:rsidR="006C1444" w:rsidRPr="00153212" w:rsidRDefault="006C1444" w:rsidP="006C1444">
      <w:pPr>
        <w:jc w:val="both"/>
        <w:rPr>
          <w:b/>
          <w:szCs w:val="28"/>
        </w:rPr>
      </w:pPr>
      <w:r w:rsidRPr="00153212">
        <w:rPr>
          <w:b/>
          <w:szCs w:val="28"/>
        </w:rPr>
        <w:t xml:space="preserve">Уведомление о приеме документов </w:t>
      </w:r>
    </w:p>
    <w:p w:rsidR="006C1444" w:rsidRPr="00153212" w:rsidRDefault="006C1444" w:rsidP="006C1444">
      <w:pPr>
        <w:jc w:val="both"/>
        <w:rPr>
          <w:b/>
          <w:szCs w:val="28"/>
        </w:rPr>
      </w:pPr>
      <w:r w:rsidRPr="00153212">
        <w:rPr>
          <w:b/>
          <w:szCs w:val="28"/>
        </w:rPr>
        <w:t>для предоставления муниципальной услуги</w:t>
      </w:r>
    </w:p>
    <w:p w:rsidR="006C1444" w:rsidRPr="00153212" w:rsidRDefault="006C1444" w:rsidP="006C1444">
      <w:pPr>
        <w:pStyle w:val="10"/>
        <w:tabs>
          <w:tab w:val="left" w:pos="-4111"/>
        </w:tabs>
        <w:ind w:left="4956" w:right="-6"/>
        <w:rPr>
          <w:b w:val="0"/>
          <w:kern w:val="28"/>
        </w:rPr>
      </w:pPr>
    </w:p>
    <w:p w:rsidR="006C1444" w:rsidRPr="00153212" w:rsidRDefault="006C1444" w:rsidP="006C1444">
      <w:pPr>
        <w:tabs>
          <w:tab w:val="left" w:pos="9354"/>
        </w:tabs>
        <w:ind w:firstLine="709"/>
        <w:jc w:val="both"/>
        <w:rPr>
          <w:szCs w:val="28"/>
        </w:rPr>
      </w:pPr>
      <w:r w:rsidRPr="00153212">
        <w:rPr>
          <w:szCs w:val="28"/>
        </w:rPr>
        <w:t>Настоящим уведомляем о том, что для получения муниципальной услуги «</w:t>
      </w:r>
      <w:r w:rsidRPr="00153212">
        <w:rPr>
          <w:b/>
          <w:bCs/>
          <w:szCs w:val="28"/>
        </w:rPr>
        <w:t>Принятие решения о подготовке документации по планировке территории в границах муниципального образования</w:t>
      </w:r>
      <w:r w:rsidRPr="00153212">
        <w:rPr>
          <w:szCs w:val="28"/>
        </w:rPr>
        <w:t xml:space="preserve">», от Вас приняты следующие документы: </w:t>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6C1444" w:rsidRPr="00153212" w:rsidTr="00956689">
        <w:tc>
          <w:tcPr>
            <w:tcW w:w="594" w:type="dxa"/>
            <w:vAlign w:val="center"/>
          </w:tcPr>
          <w:p w:rsidR="006C1444" w:rsidRPr="00153212" w:rsidRDefault="006C1444" w:rsidP="00956689">
            <w:pPr>
              <w:tabs>
                <w:tab w:val="left" w:pos="9354"/>
              </w:tabs>
              <w:jc w:val="both"/>
              <w:rPr>
                <w:szCs w:val="28"/>
              </w:rPr>
            </w:pPr>
            <w:r w:rsidRPr="00153212">
              <w:rPr>
                <w:szCs w:val="28"/>
              </w:rPr>
              <w:t xml:space="preserve">№ </w:t>
            </w:r>
            <w:proofErr w:type="gramStart"/>
            <w:r w:rsidRPr="00153212">
              <w:rPr>
                <w:szCs w:val="28"/>
              </w:rPr>
              <w:t>п</w:t>
            </w:r>
            <w:proofErr w:type="gramEnd"/>
            <w:r w:rsidRPr="00153212">
              <w:rPr>
                <w:szCs w:val="28"/>
              </w:rPr>
              <w:t>/п</w:t>
            </w:r>
          </w:p>
        </w:tc>
        <w:tc>
          <w:tcPr>
            <w:tcW w:w="3253" w:type="dxa"/>
            <w:vAlign w:val="center"/>
          </w:tcPr>
          <w:p w:rsidR="006C1444" w:rsidRPr="00153212" w:rsidRDefault="006C1444" w:rsidP="00956689">
            <w:pPr>
              <w:tabs>
                <w:tab w:val="left" w:pos="9354"/>
              </w:tabs>
              <w:jc w:val="both"/>
              <w:rPr>
                <w:szCs w:val="28"/>
              </w:rPr>
            </w:pPr>
            <w:r w:rsidRPr="00153212">
              <w:rPr>
                <w:szCs w:val="28"/>
              </w:rPr>
              <w:t>Наименование документа</w:t>
            </w:r>
          </w:p>
        </w:tc>
        <w:tc>
          <w:tcPr>
            <w:tcW w:w="1912" w:type="dxa"/>
            <w:vAlign w:val="center"/>
          </w:tcPr>
          <w:p w:rsidR="006C1444" w:rsidRPr="00153212" w:rsidRDefault="006C1444" w:rsidP="00956689">
            <w:pPr>
              <w:tabs>
                <w:tab w:val="left" w:pos="9354"/>
              </w:tabs>
              <w:ind w:hanging="19"/>
              <w:jc w:val="both"/>
              <w:rPr>
                <w:szCs w:val="28"/>
              </w:rPr>
            </w:pPr>
            <w:r w:rsidRPr="00153212">
              <w:rPr>
                <w:szCs w:val="28"/>
              </w:rPr>
              <w:t>Вид документа (оригинал, нотариальная копия, ксерокопия)</w:t>
            </w:r>
          </w:p>
        </w:tc>
        <w:tc>
          <w:tcPr>
            <w:tcW w:w="2146" w:type="dxa"/>
            <w:vAlign w:val="center"/>
          </w:tcPr>
          <w:p w:rsidR="006C1444" w:rsidRPr="00153212" w:rsidRDefault="006C1444" w:rsidP="00956689">
            <w:pPr>
              <w:tabs>
                <w:tab w:val="left" w:pos="9354"/>
              </w:tabs>
              <w:jc w:val="both"/>
              <w:rPr>
                <w:szCs w:val="28"/>
              </w:rPr>
            </w:pPr>
            <w:r w:rsidRPr="00153212">
              <w:rPr>
                <w:szCs w:val="28"/>
              </w:rPr>
              <w:t>Реквизиты документа (дата выдачи, номер, кем выдан, иное)</w:t>
            </w:r>
          </w:p>
        </w:tc>
        <w:tc>
          <w:tcPr>
            <w:tcW w:w="1665" w:type="dxa"/>
            <w:vAlign w:val="center"/>
          </w:tcPr>
          <w:p w:rsidR="006C1444" w:rsidRPr="00153212" w:rsidRDefault="006C1444" w:rsidP="00956689">
            <w:pPr>
              <w:tabs>
                <w:tab w:val="left" w:pos="9354"/>
              </w:tabs>
              <w:jc w:val="both"/>
              <w:rPr>
                <w:szCs w:val="28"/>
              </w:rPr>
            </w:pPr>
            <w:r w:rsidRPr="00153212">
              <w:rPr>
                <w:szCs w:val="28"/>
              </w:rPr>
              <w:t>Количество листов</w:t>
            </w:r>
          </w:p>
        </w:tc>
      </w:tr>
      <w:tr w:rsidR="006C1444" w:rsidRPr="00153212" w:rsidTr="00956689">
        <w:trPr>
          <w:trHeight w:val="567"/>
        </w:trPr>
        <w:tc>
          <w:tcPr>
            <w:tcW w:w="594" w:type="dxa"/>
          </w:tcPr>
          <w:p w:rsidR="006C1444" w:rsidRPr="00153212" w:rsidRDefault="006C1444" w:rsidP="00956689">
            <w:pPr>
              <w:tabs>
                <w:tab w:val="left" w:pos="9354"/>
              </w:tabs>
              <w:jc w:val="both"/>
              <w:rPr>
                <w:szCs w:val="28"/>
              </w:rPr>
            </w:pPr>
          </w:p>
        </w:tc>
        <w:tc>
          <w:tcPr>
            <w:tcW w:w="3253" w:type="dxa"/>
          </w:tcPr>
          <w:p w:rsidR="006C1444" w:rsidRPr="00153212" w:rsidRDefault="006C1444" w:rsidP="00956689">
            <w:pPr>
              <w:tabs>
                <w:tab w:val="left" w:pos="9354"/>
              </w:tabs>
              <w:jc w:val="both"/>
              <w:rPr>
                <w:szCs w:val="28"/>
              </w:rPr>
            </w:pPr>
          </w:p>
        </w:tc>
        <w:tc>
          <w:tcPr>
            <w:tcW w:w="1912" w:type="dxa"/>
          </w:tcPr>
          <w:p w:rsidR="006C1444" w:rsidRPr="00153212" w:rsidRDefault="006C1444" w:rsidP="00956689">
            <w:pPr>
              <w:tabs>
                <w:tab w:val="left" w:pos="9354"/>
              </w:tabs>
              <w:jc w:val="both"/>
              <w:rPr>
                <w:szCs w:val="28"/>
              </w:rPr>
            </w:pPr>
          </w:p>
        </w:tc>
        <w:tc>
          <w:tcPr>
            <w:tcW w:w="2146" w:type="dxa"/>
          </w:tcPr>
          <w:p w:rsidR="006C1444" w:rsidRPr="00153212" w:rsidRDefault="006C1444" w:rsidP="00956689">
            <w:pPr>
              <w:tabs>
                <w:tab w:val="left" w:pos="9354"/>
              </w:tabs>
              <w:jc w:val="both"/>
              <w:rPr>
                <w:szCs w:val="28"/>
              </w:rPr>
            </w:pPr>
          </w:p>
        </w:tc>
        <w:tc>
          <w:tcPr>
            <w:tcW w:w="1665" w:type="dxa"/>
          </w:tcPr>
          <w:p w:rsidR="006C1444" w:rsidRPr="00153212" w:rsidRDefault="006C1444" w:rsidP="00956689">
            <w:pPr>
              <w:tabs>
                <w:tab w:val="left" w:pos="9354"/>
              </w:tabs>
              <w:jc w:val="both"/>
              <w:rPr>
                <w:szCs w:val="28"/>
              </w:rPr>
            </w:pPr>
          </w:p>
        </w:tc>
      </w:tr>
      <w:tr w:rsidR="006C1444" w:rsidRPr="00153212" w:rsidTr="00956689">
        <w:trPr>
          <w:trHeight w:val="567"/>
        </w:trPr>
        <w:tc>
          <w:tcPr>
            <w:tcW w:w="594" w:type="dxa"/>
          </w:tcPr>
          <w:p w:rsidR="006C1444" w:rsidRPr="00153212" w:rsidRDefault="006C1444" w:rsidP="00956689">
            <w:pPr>
              <w:tabs>
                <w:tab w:val="left" w:pos="9354"/>
              </w:tabs>
              <w:jc w:val="both"/>
              <w:rPr>
                <w:szCs w:val="28"/>
              </w:rPr>
            </w:pPr>
          </w:p>
        </w:tc>
        <w:tc>
          <w:tcPr>
            <w:tcW w:w="3253" w:type="dxa"/>
          </w:tcPr>
          <w:p w:rsidR="006C1444" w:rsidRPr="00153212" w:rsidRDefault="006C1444" w:rsidP="00956689">
            <w:pPr>
              <w:tabs>
                <w:tab w:val="left" w:pos="9354"/>
              </w:tabs>
              <w:jc w:val="both"/>
              <w:rPr>
                <w:szCs w:val="28"/>
              </w:rPr>
            </w:pPr>
          </w:p>
        </w:tc>
        <w:tc>
          <w:tcPr>
            <w:tcW w:w="1912" w:type="dxa"/>
          </w:tcPr>
          <w:p w:rsidR="006C1444" w:rsidRPr="00153212" w:rsidRDefault="006C1444" w:rsidP="00956689">
            <w:pPr>
              <w:tabs>
                <w:tab w:val="left" w:pos="9354"/>
              </w:tabs>
              <w:jc w:val="both"/>
              <w:rPr>
                <w:szCs w:val="28"/>
              </w:rPr>
            </w:pPr>
          </w:p>
        </w:tc>
        <w:tc>
          <w:tcPr>
            <w:tcW w:w="2146" w:type="dxa"/>
          </w:tcPr>
          <w:p w:rsidR="006C1444" w:rsidRPr="00153212" w:rsidRDefault="006C1444" w:rsidP="00956689">
            <w:pPr>
              <w:tabs>
                <w:tab w:val="left" w:pos="9354"/>
              </w:tabs>
              <w:jc w:val="both"/>
              <w:rPr>
                <w:szCs w:val="28"/>
              </w:rPr>
            </w:pPr>
          </w:p>
        </w:tc>
        <w:tc>
          <w:tcPr>
            <w:tcW w:w="1665" w:type="dxa"/>
          </w:tcPr>
          <w:p w:rsidR="006C1444" w:rsidRPr="00153212" w:rsidRDefault="006C1444" w:rsidP="00956689">
            <w:pPr>
              <w:tabs>
                <w:tab w:val="left" w:pos="9354"/>
              </w:tabs>
              <w:jc w:val="both"/>
              <w:rPr>
                <w:szCs w:val="28"/>
              </w:rPr>
            </w:pPr>
          </w:p>
        </w:tc>
      </w:tr>
      <w:tr w:rsidR="006C1444" w:rsidRPr="00153212" w:rsidTr="00956689">
        <w:trPr>
          <w:trHeight w:val="567"/>
        </w:trPr>
        <w:tc>
          <w:tcPr>
            <w:tcW w:w="594" w:type="dxa"/>
          </w:tcPr>
          <w:p w:rsidR="006C1444" w:rsidRPr="00153212" w:rsidRDefault="006C1444" w:rsidP="00956689">
            <w:pPr>
              <w:tabs>
                <w:tab w:val="left" w:pos="9354"/>
              </w:tabs>
              <w:jc w:val="both"/>
              <w:rPr>
                <w:szCs w:val="28"/>
              </w:rPr>
            </w:pPr>
          </w:p>
        </w:tc>
        <w:tc>
          <w:tcPr>
            <w:tcW w:w="3253" w:type="dxa"/>
          </w:tcPr>
          <w:p w:rsidR="006C1444" w:rsidRPr="00153212" w:rsidRDefault="006C1444" w:rsidP="00956689">
            <w:pPr>
              <w:tabs>
                <w:tab w:val="left" w:pos="9354"/>
              </w:tabs>
              <w:jc w:val="both"/>
              <w:rPr>
                <w:szCs w:val="28"/>
              </w:rPr>
            </w:pPr>
          </w:p>
        </w:tc>
        <w:tc>
          <w:tcPr>
            <w:tcW w:w="1912" w:type="dxa"/>
          </w:tcPr>
          <w:p w:rsidR="006C1444" w:rsidRPr="00153212" w:rsidRDefault="006C1444" w:rsidP="00956689">
            <w:pPr>
              <w:tabs>
                <w:tab w:val="left" w:pos="9354"/>
              </w:tabs>
              <w:jc w:val="both"/>
              <w:rPr>
                <w:szCs w:val="28"/>
              </w:rPr>
            </w:pPr>
          </w:p>
        </w:tc>
        <w:tc>
          <w:tcPr>
            <w:tcW w:w="2146" w:type="dxa"/>
          </w:tcPr>
          <w:p w:rsidR="006C1444" w:rsidRPr="00153212" w:rsidRDefault="006C1444" w:rsidP="00956689">
            <w:pPr>
              <w:tabs>
                <w:tab w:val="left" w:pos="9354"/>
              </w:tabs>
              <w:jc w:val="both"/>
              <w:rPr>
                <w:szCs w:val="28"/>
              </w:rPr>
            </w:pPr>
          </w:p>
        </w:tc>
        <w:tc>
          <w:tcPr>
            <w:tcW w:w="1665" w:type="dxa"/>
          </w:tcPr>
          <w:p w:rsidR="006C1444" w:rsidRPr="00153212" w:rsidRDefault="006C1444" w:rsidP="00956689">
            <w:pPr>
              <w:tabs>
                <w:tab w:val="left" w:pos="9354"/>
              </w:tabs>
              <w:jc w:val="both"/>
              <w:rPr>
                <w:szCs w:val="28"/>
              </w:rPr>
            </w:pPr>
          </w:p>
        </w:tc>
      </w:tr>
      <w:tr w:rsidR="006C1444" w:rsidRPr="00153212" w:rsidTr="00956689">
        <w:trPr>
          <w:trHeight w:val="567"/>
        </w:trPr>
        <w:tc>
          <w:tcPr>
            <w:tcW w:w="594" w:type="dxa"/>
          </w:tcPr>
          <w:p w:rsidR="006C1444" w:rsidRPr="00153212" w:rsidRDefault="006C1444" w:rsidP="00956689">
            <w:pPr>
              <w:tabs>
                <w:tab w:val="left" w:pos="9354"/>
              </w:tabs>
              <w:jc w:val="both"/>
              <w:rPr>
                <w:szCs w:val="28"/>
              </w:rPr>
            </w:pPr>
          </w:p>
        </w:tc>
        <w:tc>
          <w:tcPr>
            <w:tcW w:w="3253" w:type="dxa"/>
          </w:tcPr>
          <w:p w:rsidR="006C1444" w:rsidRPr="00153212" w:rsidRDefault="006C1444" w:rsidP="00956689">
            <w:pPr>
              <w:tabs>
                <w:tab w:val="left" w:pos="9354"/>
              </w:tabs>
              <w:jc w:val="both"/>
              <w:rPr>
                <w:szCs w:val="28"/>
              </w:rPr>
            </w:pPr>
          </w:p>
        </w:tc>
        <w:tc>
          <w:tcPr>
            <w:tcW w:w="1912" w:type="dxa"/>
          </w:tcPr>
          <w:p w:rsidR="006C1444" w:rsidRPr="00153212" w:rsidRDefault="006C1444" w:rsidP="00956689">
            <w:pPr>
              <w:tabs>
                <w:tab w:val="left" w:pos="9354"/>
              </w:tabs>
              <w:jc w:val="both"/>
              <w:rPr>
                <w:szCs w:val="28"/>
              </w:rPr>
            </w:pPr>
          </w:p>
        </w:tc>
        <w:tc>
          <w:tcPr>
            <w:tcW w:w="2146" w:type="dxa"/>
          </w:tcPr>
          <w:p w:rsidR="006C1444" w:rsidRPr="00153212" w:rsidRDefault="006C1444" w:rsidP="00956689">
            <w:pPr>
              <w:tabs>
                <w:tab w:val="left" w:pos="9354"/>
              </w:tabs>
              <w:jc w:val="both"/>
              <w:rPr>
                <w:szCs w:val="28"/>
              </w:rPr>
            </w:pPr>
          </w:p>
        </w:tc>
        <w:tc>
          <w:tcPr>
            <w:tcW w:w="1665" w:type="dxa"/>
          </w:tcPr>
          <w:p w:rsidR="006C1444" w:rsidRPr="00153212" w:rsidRDefault="006C1444" w:rsidP="00956689">
            <w:pPr>
              <w:tabs>
                <w:tab w:val="left" w:pos="9354"/>
              </w:tabs>
              <w:jc w:val="both"/>
              <w:rPr>
                <w:szCs w:val="28"/>
              </w:rPr>
            </w:pPr>
          </w:p>
        </w:tc>
      </w:tr>
      <w:tr w:rsidR="006C1444" w:rsidRPr="00153212" w:rsidTr="00956689">
        <w:trPr>
          <w:trHeight w:val="567"/>
        </w:trPr>
        <w:tc>
          <w:tcPr>
            <w:tcW w:w="594" w:type="dxa"/>
          </w:tcPr>
          <w:p w:rsidR="006C1444" w:rsidRPr="00153212" w:rsidRDefault="006C1444" w:rsidP="00956689">
            <w:pPr>
              <w:tabs>
                <w:tab w:val="left" w:pos="9354"/>
              </w:tabs>
              <w:jc w:val="both"/>
              <w:rPr>
                <w:szCs w:val="28"/>
              </w:rPr>
            </w:pPr>
          </w:p>
        </w:tc>
        <w:tc>
          <w:tcPr>
            <w:tcW w:w="3253" w:type="dxa"/>
          </w:tcPr>
          <w:p w:rsidR="006C1444" w:rsidRPr="00153212" w:rsidRDefault="006C1444" w:rsidP="00956689">
            <w:pPr>
              <w:tabs>
                <w:tab w:val="left" w:pos="9354"/>
              </w:tabs>
              <w:jc w:val="both"/>
              <w:rPr>
                <w:szCs w:val="28"/>
              </w:rPr>
            </w:pPr>
          </w:p>
        </w:tc>
        <w:tc>
          <w:tcPr>
            <w:tcW w:w="1912" w:type="dxa"/>
          </w:tcPr>
          <w:p w:rsidR="006C1444" w:rsidRPr="00153212" w:rsidRDefault="006C1444" w:rsidP="00956689">
            <w:pPr>
              <w:tabs>
                <w:tab w:val="left" w:pos="9354"/>
              </w:tabs>
              <w:jc w:val="both"/>
              <w:rPr>
                <w:szCs w:val="28"/>
              </w:rPr>
            </w:pPr>
          </w:p>
        </w:tc>
        <w:tc>
          <w:tcPr>
            <w:tcW w:w="2146" w:type="dxa"/>
          </w:tcPr>
          <w:p w:rsidR="006C1444" w:rsidRPr="00153212" w:rsidRDefault="006C1444" w:rsidP="00956689">
            <w:pPr>
              <w:tabs>
                <w:tab w:val="left" w:pos="9354"/>
              </w:tabs>
              <w:jc w:val="both"/>
              <w:rPr>
                <w:szCs w:val="28"/>
              </w:rPr>
            </w:pPr>
          </w:p>
        </w:tc>
        <w:tc>
          <w:tcPr>
            <w:tcW w:w="1665" w:type="dxa"/>
          </w:tcPr>
          <w:p w:rsidR="006C1444" w:rsidRPr="00153212" w:rsidRDefault="006C1444" w:rsidP="00956689">
            <w:pPr>
              <w:tabs>
                <w:tab w:val="left" w:pos="9354"/>
              </w:tabs>
              <w:jc w:val="both"/>
              <w:rPr>
                <w:szCs w:val="28"/>
              </w:rPr>
            </w:pPr>
          </w:p>
        </w:tc>
      </w:tr>
      <w:tr w:rsidR="006C1444" w:rsidRPr="00153212" w:rsidTr="00956689">
        <w:trPr>
          <w:trHeight w:val="567"/>
        </w:trPr>
        <w:tc>
          <w:tcPr>
            <w:tcW w:w="594" w:type="dxa"/>
          </w:tcPr>
          <w:p w:rsidR="006C1444" w:rsidRPr="00153212" w:rsidRDefault="006C1444" w:rsidP="00956689">
            <w:pPr>
              <w:tabs>
                <w:tab w:val="left" w:pos="9354"/>
              </w:tabs>
              <w:jc w:val="both"/>
              <w:rPr>
                <w:szCs w:val="28"/>
              </w:rPr>
            </w:pPr>
          </w:p>
        </w:tc>
        <w:tc>
          <w:tcPr>
            <w:tcW w:w="3253" w:type="dxa"/>
          </w:tcPr>
          <w:p w:rsidR="006C1444" w:rsidRPr="00153212" w:rsidRDefault="006C1444" w:rsidP="00956689">
            <w:pPr>
              <w:tabs>
                <w:tab w:val="left" w:pos="9354"/>
              </w:tabs>
              <w:jc w:val="both"/>
              <w:rPr>
                <w:szCs w:val="28"/>
              </w:rPr>
            </w:pPr>
          </w:p>
        </w:tc>
        <w:tc>
          <w:tcPr>
            <w:tcW w:w="1912" w:type="dxa"/>
          </w:tcPr>
          <w:p w:rsidR="006C1444" w:rsidRPr="00153212" w:rsidRDefault="006C1444" w:rsidP="00956689">
            <w:pPr>
              <w:tabs>
                <w:tab w:val="left" w:pos="9354"/>
              </w:tabs>
              <w:jc w:val="both"/>
              <w:rPr>
                <w:szCs w:val="28"/>
              </w:rPr>
            </w:pPr>
          </w:p>
        </w:tc>
        <w:tc>
          <w:tcPr>
            <w:tcW w:w="2146" w:type="dxa"/>
          </w:tcPr>
          <w:p w:rsidR="006C1444" w:rsidRPr="00153212" w:rsidRDefault="006C1444" w:rsidP="00956689">
            <w:pPr>
              <w:tabs>
                <w:tab w:val="left" w:pos="9354"/>
              </w:tabs>
              <w:jc w:val="both"/>
              <w:rPr>
                <w:szCs w:val="28"/>
              </w:rPr>
            </w:pPr>
          </w:p>
        </w:tc>
        <w:tc>
          <w:tcPr>
            <w:tcW w:w="1665" w:type="dxa"/>
          </w:tcPr>
          <w:p w:rsidR="006C1444" w:rsidRPr="00153212" w:rsidRDefault="006C1444" w:rsidP="00956689">
            <w:pPr>
              <w:tabs>
                <w:tab w:val="left" w:pos="9354"/>
              </w:tabs>
              <w:jc w:val="both"/>
              <w:rPr>
                <w:szCs w:val="28"/>
              </w:rPr>
            </w:pPr>
          </w:p>
        </w:tc>
      </w:tr>
    </w:tbl>
    <w:p w:rsidR="006C1444" w:rsidRPr="00153212" w:rsidRDefault="006C1444" w:rsidP="006C1444">
      <w:pPr>
        <w:tabs>
          <w:tab w:val="left" w:pos="9354"/>
        </w:tabs>
        <w:spacing w:before="120"/>
        <w:jc w:val="both"/>
        <w:rPr>
          <w:szCs w:val="28"/>
        </w:rPr>
      </w:pPr>
      <w:r w:rsidRPr="00153212">
        <w:rPr>
          <w:szCs w:val="28"/>
        </w:rPr>
        <w:t>Всего принято ____________ документов на ____________ листах.</w:t>
      </w:r>
    </w:p>
    <w:p w:rsidR="006C1444" w:rsidRPr="00153212" w:rsidRDefault="006C1444" w:rsidP="006C1444">
      <w:pPr>
        <w:spacing w:line="360" w:lineRule="auto"/>
        <w:jc w:val="both"/>
        <w:rPr>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6C1444" w:rsidRPr="00153212" w:rsidTr="00956689">
        <w:tc>
          <w:tcPr>
            <w:tcW w:w="2660" w:type="dxa"/>
          </w:tcPr>
          <w:p w:rsidR="006C1444" w:rsidRPr="00153212" w:rsidRDefault="006C1444" w:rsidP="00956689">
            <w:pPr>
              <w:ind w:left="-85" w:right="-85"/>
              <w:jc w:val="both"/>
              <w:rPr>
                <w:szCs w:val="28"/>
              </w:rPr>
            </w:pPr>
            <w:r w:rsidRPr="00153212">
              <w:rPr>
                <w:szCs w:val="28"/>
              </w:rPr>
              <w:t>Документы передал:</w:t>
            </w:r>
          </w:p>
        </w:tc>
        <w:tc>
          <w:tcPr>
            <w:tcW w:w="2126" w:type="dxa"/>
            <w:tcBorders>
              <w:bottom w:val="single" w:sz="4" w:space="0" w:color="auto"/>
            </w:tcBorders>
          </w:tcPr>
          <w:p w:rsidR="006C1444" w:rsidRPr="00153212" w:rsidRDefault="006C1444" w:rsidP="00956689">
            <w:pPr>
              <w:ind w:left="-85" w:right="-85"/>
              <w:jc w:val="both"/>
              <w:rPr>
                <w:szCs w:val="28"/>
              </w:rPr>
            </w:pPr>
          </w:p>
        </w:tc>
        <w:tc>
          <w:tcPr>
            <w:tcW w:w="284" w:type="dxa"/>
          </w:tcPr>
          <w:p w:rsidR="006C1444" w:rsidRPr="00153212" w:rsidRDefault="006C1444" w:rsidP="00956689">
            <w:pPr>
              <w:ind w:left="-85" w:right="-85"/>
              <w:jc w:val="both"/>
              <w:rPr>
                <w:szCs w:val="28"/>
              </w:rPr>
            </w:pPr>
          </w:p>
        </w:tc>
        <w:tc>
          <w:tcPr>
            <w:tcW w:w="2268" w:type="dxa"/>
            <w:tcBorders>
              <w:bottom w:val="single" w:sz="4" w:space="0" w:color="auto"/>
            </w:tcBorders>
          </w:tcPr>
          <w:p w:rsidR="006C1444" w:rsidRPr="00153212" w:rsidRDefault="006C1444" w:rsidP="00956689">
            <w:pPr>
              <w:ind w:left="-85" w:right="-85"/>
              <w:jc w:val="both"/>
              <w:rPr>
                <w:szCs w:val="28"/>
              </w:rPr>
            </w:pPr>
          </w:p>
        </w:tc>
        <w:tc>
          <w:tcPr>
            <w:tcW w:w="283" w:type="dxa"/>
          </w:tcPr>
          <w:p w:rsidR="006C1444" w:rsidRPr="00153212" w:rsidRDefault="006C1444" w:rsidP="00956689">
            <w:pPr>
              <w:ind w:left="-85" w:right="-85"/>
              <w:jc w:val="both"/>
              <w:rPr>
                <w:szCs w:val="28"/>
              </w:rPr>
            </w:pPr>
          </w:p>
        </w:tc>
        <w:tc>
          <w:tcPr>
            <w:tcW w:w="1701" w:type="dxa"/>
            <w:tcBorders>
              <w:bottom w:val="single" w:sz="4" w:space="0" w:color="auto"/>
            </w:tcBorders>
          </w:tcPr>
          <w:p w:rsidR="006C1444" w:rsidRPr="00153212" w:rsidRDefault="006C1444" w:rsidP="00956689">
            <w:pPr>
              <w:ind w:left="-85" w:right="-85"/>
              <w:jc w:val="both"/>
              <w:rPr>
                <w:szCs w:val="28"/>
              </w:rPr>
            </w:pPr>
          </w:p>
        </w:tc>
        <w:tc>
          <w:tcPr>
            <w:tcW w:w="248" w:type="dxa"/>
          </w:tcPr>
          <w:p w:rsidR="006C1444" w:rsidRPr="00153212" w:rsidRDefault="006C1444" w:rsidP="00956689">
            <w:pPr>
              <w:ind w:left="-85" w:right="-85"/>
              <w:jc w:val="both"/>
              <w:rPr>
                <w:szCs w:val="28"/>
              </w:rPr>
            </w:pPr>
            <w:proofErr w:type="gramStart"/>
            <w:r w:rsidRPr="00153212">
              <w:rPr>
                <w:szCs w:val="28"/>
              </w:rPr>
              <w:t>г</w:t>
            </w:r>
            <w:proofErr w:type="gramEnd"/>
            <w:r w:rsidRPr="00153212">
              <w:rPr>
                <w:szCs w:val="28"/>
              </w:rPr>
              <w:t>.</w:t>
            </w:r>
          </w:p>
        </w:tc>
      </w:tr>
      <w:tr w:rsidR="006C1444" w:rsidRPr="00153212" w:rsidTr="00956689">
        <w:tc>
          <w:tcPr>
            <w:tcW w:w="2660" w:type="dxa"/>
          </w:tcPr>
          <w:p w:rsidR="006C1444" w:rsidRPr="00153212" w:rsidRDefault="006C1444" w:rsidP="00956689">
            <w:pPr>
              <w:ind w:left="-85" w:right="-85"/>
              <w:jc w:val="both"/>
              <w:rPr>
                <w:szCs w:val="28"/>
              </w:rPr>
            </w:pPr>
          </w:p>
        </w:tc>
        <w:tc>
          <w:tcPr>
            <w:tcW w:w="2126" w:type="dxa"/>
            <w:tcBorders>
              <w:top w:val="single" w:sz="4" w:space="0" w:color="auto"/>
            </w:tcBorders>
          </w:tcPr>
          <w:p w:rsidR="006C1444" w:rsidRPr="00153212" w:rsidRDefault="006C1444" w:rsidP="00956689">
            <w:pPr>
              <w:ind w:left="-85" w:right="-85"/>
              <w:jc w:val="both"/>
              <w:rPr>
                <w:szCs w:val="28"/>
              </w:rPr>
            </w:pPr>
            <w:r w:rsidRPr="00153212">
              <w:rPr>
                <w:szCs w:val="28"/>
              </w:rPr>
              <w:t>(Ф.И.О.)</w:t>
            </w:r>
          </w:p>
        </w:tc>
        <w:tc>
          <w:tcPr>
            <w:tcW w:w="284" w:type="dxa"/>
          </w:tcPr>
          <w:p w:rsidR="006C1444" w:rsidRPr="00153212" w:rsidRDefault="006C1444" w:rsidP="00956689">
            <w:pPr>
              <w:ind w:left="-85" w:right="-85"/>
              <w:jc w:val="both"/>
              <w:rPr>
                <w:szCs w:val="28"/>
              </w:rPr>
            </w:pPr>
          </w:p>
        </w:tc>
        <w:tc>
          <w:tcPr>
            <w:tcW w:w="2268" w:type="dxa"/>
            <w:tcBorders>
              <w:top w:val="single" w:sz="4" w:space="0" w:color="auto"/>
            </w:tcBorders>
          </w:tcPr>
          <w:p w:rsidR="006C1444" w:rsidRPr="00153212" w:rsidRDefault="006C1444" w:rsidP="00956689">
            <w:pPr>
              <w:ind w:left="-85" w:right="-85"/>
              <w:jc w:val="both"/>
              <w:rPr>
                <w:szCs w:val="28"/>
              </w:rPr>
            </w:pPr>
            <w:r w:rsidRPr="00153212">
              <w:rPr>
                <w:szCs w:val="28"/>
              </w:rPr>
              <w:t>(подпись)</w:t>
            </w:r>
          </w:p>
        </w:tc>
        <w:tc>
          <w:tcPr>
            <w:tcW w:w="283" w:type="dxa"/>
          </w:tcPr>
          <w:p w:rsidR="006C1444" w:rsidRPr="00153212" w:rsidRDefault="006C1444" w:rsidP="00956689">
            <w:pPr>
              <w:ind w:left="-85" w:right="-85"/>
              <w:jc w:val="both"/>
              <w:rPr>
                <w:szCs w:val="28"/>
              </w:rPr>
            </w:pPr>
          </w:p>
        </w:tc>
        <w:tc>
          <w:tcPr>
            <w:tcW w:w="1701" w:type="dxa"/>
            <w:tcBorders>
              <w:top w:val="single" w:sz="4" w:space="0" w:color="auto"/>
            </w:tcBorders>
          </w:tcPr>
          <w:p w:rsidR="006C1444" w:rsidRPr="00153212" w:rsidRDefault="006C1444" w:rsidP="00956689">
            <w:pPr>
              <w:ind w:left="-85" w:right="-85"/>
              <w:jc w:val="both"/>
              <w:rPr>
                <w:szCs w:val="28"/>
              </w:rPr>
            </w:pPr>
            <w:r w:rsidRPr="00153212">
              <w:rPr>
                <w:szCs w:val="28"/>
              </w:rPr>
              <w:t>(дата)</w:t>
            </w:r>
          </w:p>
        </w:tc>
        <w:tc>
          <w:tcPr>
            <w:tcW w:w="248" w:type="dxa"/>
          </w:tcPr>
          <w:p w:rsidR="006C1444" w:rsidRPr="00153212" w:rsidRDefault="006C1444" w:rsidP="00956689">
            <w:pPr>
              <w:ind w:left="-85" w:right="-85"/>
              <w:jc w:val="both"/>
              <w:rPr>
                <w:szCs w:val="28"/>
              </w:rPr>
            </w:pPr>
          </w:p>
        </w:tc>
      </w:tr>
    </w:tbl>
    <w:p w:rsidR="006C1444" w:rsidRPr="00153212" w:rsidRDefault="006C1444" w:rsidP="006C1444">
      <w:pPr>
        <w:jc w:val="both"/>
        <w:rPr>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6C1444" w:rsidRPr="00153212" w:rsidTr="00956689">
        <w:tc>
          <w:tcPr>
            <w:tcW w:w="2660" w:type="dxa"/>
          </w:tcPr>
          <w:p w:rsidR="006C1444" w:rsidRPr="00153212" w:rsidRDefault="006C1444" w:rsidP="00956689">
            <w:pPr>
              <w:ind w:left="-85" w:right="-85"/>
              <w:jc w:val="both"/>
              <w:rPr>
                <w:szCs w:val="28"/>
              </w:rPr>
            </w:pPr>
            <w:r w:rsidRPr="00153212">
              <w:rPr>
                <w:szCs w:val="28"/>
              </w:rPr>
              <w:t>Документы принял:</w:t>
            </w:r>
          </w:p>
        </w:tc>
        <w:tc>
          <w:tcPr>
            <w:tcW w:w="2126" w:type="dxa"/>
            <w:tcBorders>
              <w:bottom w:val="single" w:sz="4" w:space="0" w:color="auto"/>
            </w:tcBorders>
          </w:tcPr>
          <w:p w:rsidR="006C1444" w:rsidRPr="00153212" w:rsidRDefault="006C1444" w:rsidP="00956689">
            <w:pPr>
              <w:ind w:left="-85" w:right="-85"/>
              <w:jc w:val="both"/>
              <w:rPr>
                <w:szCs w:val="28"/>
              </w:rPr>
            </w:pPr>
          </w:p>
        </w:tc>
        <w:tc>
          <w:tcPr>
            <w:tcW w:w="284" w:type="dxa"/>
          </w:tcPr>
          <w:p w:rsidR="006C1444" w:rsidRPr="00153212" w:rsidRDefault="006C1444" w:rsidP="00956689">
            <w:pPr>
              <w:ind w:left="-85" w:right="-85"/>
              <w:jc w:val="both"/>
              <w:rPr>
                <w:szCs w:val="28"/>
              </w:rPr>
            </w:pPr>
          </w:p>
        </w:tc>
        <w:tc>
          <w:tcPr>
            <w:tcW w:w="2268" w:type="dxa"/>
            <w:tcBorders>
              <w:bottom w:val="single" w:sz="4" w:space="0" w:color="auto"/>
            </w:tcBorders>
          </w:tcPr>
          <w:p w:rsidR="006C1444" w:rsidRPr="00153212" w:rsidRDefault="006C1444" w:rsidP="00956689">
            <w:pPr>
              <w:ind w:left="-85" w:right="-85"/>
              <w:jc w:val="both"/>
              <w:rPr>
                <w:szCs w:val="28"/>
              </w:rPr>
            </w:pPr>
          </w:p>
        </w:tc>
        <w:tc>
          <w:tcPr>
            <w:tcW w:w="283" w:type="dxa"/>
          </w:tcPr>
          <w:p w:rsidR="006C1444" w:rsidRPr="00153212" w:rsidRDefault="006C1444" w:rsidP="00956689">
            <w:pPr>
              <w:ind w:left="-85" w:right="-85"/>
              <w:jc w:val="both"/>
              <w:rPr>
                <w:szCs w:val="28"/>
              </w:rPr>
            </w:pPr>
          </w:p>
        </w:tc>
        <w:tc>
          <w:tcPr>
            <w:tcW w:w="1701" w:type="dxa"/>
            <w:tcBorders>
              <w:bottom w:val="single" w:sz="4" w:space="0" w:color="auto"/>
            </w:tcBorders>
          </w:tcPr>
          <w:p w:rsidR="006C1444" w:rsidRPr="00153212" w:rsidRDefault="006C1444" w:rsidP="00956689">
            <w:pPr>
              <w:ind w:left="-85" w:right="-85"/>
              <w:jc w:val="both"/>
              <w:rPr>
                <w:szCs w:val="28"/>
              </w:rPr>
            </w:pPr>
          </w:p>
        </w:tc>
        <w:tc>
          <w:tcPr>
            <w:tcW w:w="248" w:type="dxa"/>
          </w:tcPr>
          <w:p w:rsidR="006C1444" w:rsidRPr="00153212" w:rsidRDefault="006C1444" w:rsidP="00956689">
            <w:pPr>
              <w:ind w:left="-85" w:right="-85"/>
              <w:jc w:val="both"/>
              <w:rPr>
                <w:szCs w:val="28"/>
              </w:rPr>
            </w:pPr>
            <w:proofErr w:type="gramStart"/>
            <w:r w:rsidRPr="00153212">
              <w:rPr>
                <w:szCs w:val="28"/>
              </w:rPr>
              <w:t>г</w:t>
            </w:r>
            <w:proofErr w:type="gramEnd"/>
            <w:r w:rsidRPr="00153212">
              <w:rPr>
                <w:szCs w:val="28"/>
              </w:rPr>
              <w:t>.</w:t>
            </w:r>
          </w:p>
        </w:tc>
      </w:tr>
      <w:tr w:rsidR="006C1444" w:rsidRPr="00153212" w:rsidTr="00956689">
        <w:tc>
          <w:tcPr>
            <w:tcW w:w="2660" w:type="dxa"/>
          </w:tcPr>
          <w:p w:rsidR="006C1444" w:rsidRPr="00153212" w:rsidRDefault="006C1444" w:rsidP="00956689">
            <w:pPr>
              <w:ind w:left="-85" w:right="-85"/>
              <w:jc w:val="both"/>
              <w:rPr>
                <w:szCs w:val="28"/>
              </w:rPr>
            </w:pPr>
          </w:p>
        </w:tc>
        <w:tc>
          <w:tcPr>
            <w:tcW w:w="2126" w:type="dxa"/>
            <w:tcBorders>
              <w:top w:val="single" w:sz="4" w:space="0" w:color="auto"/>
            </w:tcBorders>
          </w:tcPr>
          <w:p w:rsidR="006C1444" w:rsidRPr="00153212" w:rsidRDefault="006C1444" w:rsidP="00956689">
            <w:pPr>
              <w:ind w:left="-85" w:right="-85"/>
              <w:jc w:val="both"/>
              <w:rPr>
                <w:szCs w:val="28"/>
              </w:rPr>
            </w:pPr>
            <w:r w:rsidRPr="00153212">
              <w:rPr>
                <w:szCs w:val="28"/>
              </w:rPr>
              <w:t>(Ф.И.О.)</w:t>
            </w:r>
          </w:p>
        </w:tc>
        <w:tc>
          <w:tcPr>
            <w:tcW w:w="284" w:type="dxa"/>
          </w:tcPr>
          <w:p w:rsidR="006C1444" w:rsidRPr="00153212" w:rsidRDefault="006C1444" w:rsidP="00956689">
            <w:pPr>
              <w:ind w:left="-85" w:right="-85"/>
              <w:jc w:val="both"/>
              <w:rPr>
                <w:szCs w:val="28"/>
              </w:rPr>
            </w:pPr>
          </w:p>
        </w:tc>
        <w:tc>
          <w:tcPr>
            <w:tcW w:w="2268" w:type="dxa"/>
            <w:tcBorders>
              <w:top w:val="single" w:sz="4" w:space="0" w:color="auto"/>
            </w:tcBorders>
          </w:tcPr>
          <w:p w:rsidR="006C1444" w:rsidRPr="00153212" w:rsidRDefault="006C1444" w:rsidP="00956689">
            <w:pPr>
              <w:ind w:left="-85" w:right="-85"/>
              <w:jc w:val="both"/>
              <w:rPr>
                <w:szCs w:val="28"/>
              </w:rPr>
            </w:pPr>
            <w:r w:rsidRPr="00153212">
              <w:rPr>
                <w:szCs w:val="28"/>
              </w:rPr>
              <w:t>(подпись)</w:t>
            </w:r>
          </w:p>
        </w:tc>
        <w:tc>
          <w:tcPr>
            <w:tcW w:w="283" w:type="dxa"/>
          </w:tcPr>
          <w:p w:rsidR="006C1444" w:rsidRPr="00153212" w:rsidRDefault="006C1444" w:rsidP="00956689">
            <w:pPr>
              <w:ind w:left="-85" w:right="-85"/>
              <w:jc w:val="both"/>
              <w:rPr>
                <w:szCs w:val="28"/>
              </w:rPr>
            </w:pPr>
          </w:p>
        </w:tc>
        <w:tc>
          <w:tcPr>
            <w:tcW w:w="1701" w:type="dxa"/>
            <w:tcBorders>
              <w:top w:val="single" w:sz="4" w:space="0" w:color="auto"/>
            </w:tcBorders>
          </w:tcPr>
          <w:p w:rsidR="006C1444" w:rsidRPr="00153212" w:rsidRDefault="006C1444" w:rsidP="00956689">
            <w:pPr>
              <w:ind w:left="-85" w:right="-85"/>
              <w:jc w:val="both"/>
              <w:rPr>
                <w:szCs w:val="28"/>
              </w:rPr>
            </w:pPr>
            <w:r w:rsidRPr="00153212">
              <w:rPr>
                <w:szCs w:val="28"/>
              </w:rPr>
              <w:t>(дата)</w:t>
            </w:r>
          </w:p>
        </w:tc>
        <w:tc>
          <w:tcPr>
            <w:tcW w:w="248" w:type="dxa"/>
          </w:tcPr>
          <w:p w:rsidR="006C1444" w:rsidRPr="00153212" w:rsidRDefault="006C1444" w:rsidP="00956689">
            <w:pPr>
              <w:ind w:left="-85" w:right="-85"/>
              <w:jc w:val="both"/>
              <w:rPr>
                <w:szCs w:val="28"/>
              </w:rPr>
            </w:pPr>
          </w:p>
        </w:tc>
      </w:tr>
    </w:tbl>
    <w:p w:rsidR="006C1444" w:rsidRPr="00153212" w:rsidRDefault="006C1444" w:rsidP="006C1444">
      <w:pPr>
        <w:jc w:val="both"/>
        <w:rPr>
          <w:b/>
          <w:kern w:val="28"/>
          <w:szCs w:val="28"/>
        </w:rPr>
      </w:pPr>
      <w:r w:rsidRPr="00153212">
        <w:rPr>
          <w:szCs w:val="28"/>
        </w:rPr>
        <w:t> </w:t>
      </w:r>
    </w:p>
    <w:p w:rsidR="004C6C6A" w:rsidRDefault="004C6C6A" w:rsidP="004C6C6A">
      <w:pPr>
        <w:pStyle w:val="10"/>
        <w:tabs>
          <w:tab w:val="left" w:pos="-4111"/>
        </w:tabs>
        <w:spacing w:before="0"/>
        <w:ind w:left="4956" w:right="-6"/>
        <w:rPr>
          <w:b w:val="0"/>
          <w:kern w:val="28"/>
        </w:rPr>
      </w:pPr>
    </w:p>
    <w:p w:rsidR="004C6C6A" w:rsidRDefault="004C6C6A" w:rsidP="004C6C6A">
      <w:pPr>
        <w:pStyle w:val="10"/>
        <w:tabs>
          <w:tab w:val="left" w:pos="-4111"/>
        </w:tabs>
        <w:spacing w:before="0"/>
        <w:ind w:right="-6"/>
        <w:rPr>
          <w:b w:val="0"/>
          <w:kern w:val="28"/>
        </w:rPr>
      </w:pPr>
    </w:p>
    <w:p w:rsidR="004C6C6A" w:rsidRPr="004C6C6A" w:rsidRDefault="004C6C6A" w:rsidP="004C6C6A">
      <w:pPr>
        <w:rPr>
          <w:lang w:eastAsia="en-US"/>
        </w:rPr>
      </w:pPr>
    </w:p>
    <w:p w:rsidR="004C6C6A" w:rsidRDefault="004C6C6A" w:rsidP="004C6C6A">
      <w:pPr>
        <w:pStyle w:val="10"/>
        <w:tabs>
          <w:tab w:val="left" w:pos="-4111"/>
        </w:tabs>
        <w:spacing w:before="0"/>
        <w:ind w:left="4956" w:right="-6"/>
        <w:rPr>
          <w:b w:val="0"/>
          <w:kern w:val="28"/>
          <w:sz w:val="28"/>
        </w:rPr>
      </w:pP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Приложение № 3</w:t>
      </w:r>
    </w:p>
    <w:p w:rsidR="006C1444" w:rsidRPr="004C6C6A" w:rsidRDefault="006C1444" w:rsidP="004C6C6A">
      <w:pPr>
        <w:pStyle w:val="10"/>
        <w:tabs>
          <w:tab w:val="left" w:pos="-4111"/>
        </w:tabs>
        <w:spacing w:before="0"/>
        <w:ind w:left="4956" w:right="-6"/>
        <w:rPr>
          <w:b w:val="0"/>
          <w:color w:val="auto"/>
          <w:kern w:val="28"/>
          <w:sz w:val="28"/>
        </w:rPr>
      </w:pPr>
      <w:r w:rsidRPr="004C6C6A">
        <w:rPr>
          <w:b w:val="0"/>
          <w:color w:val="auto"/>
          <w:kern w:val="28"/>
          <w:sz w:val="28"/>
        </w:rPr>
        <w:t>к административному регламенту</w:t>
      </w:r>
    </w:p>
    <w:p w:rsidR="006C1444" w:rsidRPr="00153212" w:rsidRDefault="006C1444" w:rsidP="006C1444">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696"/>
      </w:tblGrid>
      <w:tr w:rsidR="006C1444" w:rsidRPr="00153212" w:rsidTr="00956689">
        <w:trPr>
          <w:trHeight w:val="2019"/>
        </w:trPr>
        <w:tc>
          <w:tcPr>
            <w:tcW w:w="4785" w:type="dxa"/>
            <w:tcBorders>
              <w:right w:val="single" w:sz="4" w:space="0" w:color="auto"/>
            </w:tcBorders>
            <w:vAlign w:val="center"/>
          </w:tcPr>
          <w:p w:rsidR="006C1444" w:rsidRPr="00153212" w:rsidRDefault="006C1444" w:rsidP="00956689">
            <w:pPr>
              <w:jc w:val="both"/>
              <w:rPr>
                <w:szCs w:val="28"/>
              </w:rPr>
            </w:pPr>
            <w:r w:rsidRPr="00153212">
              <w:rPr>
                <w:szCs w:val="28"/>
              </w:rPr>
              <w:t>Исходящий штамп</w:t>
            </w:r>
          </w:p>
        </w:tc>
        <w:tc>
          <w:tcPr>
            <w:tcW w:w="4696" w:type="dxa"/>
            <w:tcBorders>
              <w:top w:val="nil"/>
              <w:left w:val="single" w:sz="4" w:space="0" w:color="auto"/>
              <w:bottom w:val="nil"/>
              <w:right w:val="nil"/>
            </w:tcBorders>
          </w:tcPr>
          <w:p w:rsidR="006C1444" w:rsidRPr="00153212" w:rsidRDefault="006C1444" w:rsidP="00956689">
            <w:pPr>
              <w:jc w:val="both"/>
              <w:rPr>
                <w:szCs w:val="28"/>
                <w:vertAlign w:val="superscript"/>
              </w:rPr>
            </w:pPr>
          </w:p>
        </w:tc>
      </w:tr>
    </w:tbl>
    <w:p w:rsidR="006C1444" w:rsidRPr="00153212" w:rsidRDefault="006C1444" w:rsidP="006C1444">
      <w:pPr>
        <w:jc w:val="both"/>
        <w:rPr>
          <w:szCs w:val="28"/>
        </w:rPr>
      </w:pPr>
    </w:p>
    <w:p w:rsidR="006C1444" w:rsidRPr="00153212" w:rsidRDefault="006C1444" w:rsidP="006C1444">
      <w:pPr>
        <w:widowControl w:val="0"/>
        <w:autoSpaceDE w:val="0"/>
        <w:autoSpaceDN w:val="0"/>
        <w:adjustRightInd w:val="0"/>
        <w:jc w:val="both"/>
        <w:rPr>
          <w:szCs w:val="28"/>
        </w:rPr>
      </w:pPr>
    </w:p>
    <w:p w:rsidR="006C1444" w:rsidRPr="00153212" w:rsidRDefault="006C1444" w:rsidP="006C1444">
      <w:pPr>
        <w:widowControl w:val="0"/>
        <w:autoSpaceDE w:val="0"/>
        <w:autoSpaceDN w:val="0"/>
        <w:adjustRightInd w:val="0"/>
        <w:jc w:val="both"/>
        <w:rPr>
          <w:b/>
          <w:szCs w:val="28"/>
        </w:rPr>
      </w:pPr>
      <w:r w:rsidRPr="00153212">
        <w:rPr>
          <w:b/>
          <w:szCs w:val="28"/>
        </w:rPr>
        <w:t>РЕШЕНИЕ</w:t>
      </w:r>
    </w:p>
    <w:p w:rsidR="006C1444" w:rsidRPr="00153212" w:rsidRDefault="006C1444" w:rsidP="006C1444">
      <w:pPr>
        <w:widowControl w:val="0"/>
        <w:autoSpaceDE w:val="0"/>
        <w:autoSpaceDN w:val="0"/>
        <w:adjustRightInd w:val="0"/>
        <w:jc w:val="both"/>
        <w:rPr>
          <w:b/>
          <w:szCs w:val="28"/>
        </w:rPr>
      </w:pPr>
      <w:r w:rsidRPr="00153212">
        <w:rPr>
          <w:b/>
          <w:szCs w:val="28"/>
        </w:rPr>
        <w:t>об отказе в подготовке документации по планировке территории</w:t>
      </w:r>
    </w:p>
    <w:p w:rsidR="006C1444" w:rsidRPr="00153212" w:rsidRDefault="006C1444" w:rsidP="006C1444">
      <w:pPr>
        <w:widowControl w:val="0"/>
        <w:autoSpaceDE w:val="0"/>
        <w:autoSpaceDN w:val="0"/>
        <w:adjustRightInd w:val="0"/>
        <w:jc w:val="both"/>
        <w:rPr>
          <w:szCs w:val="28"/>
        </w:rPr>
      </w:pPr>
      <w:r w:rsidRPr="00153212">
        <w:rPr>
          <w:szCs w:val="28"/>
        </w:rPr>
        <w:t>в границах муниципального образования 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______________ № 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Администрация ____________________________________ сообщает</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(наименование муниципального образования)</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(Ф.И.О. заявителя, полное наименование для юридического лица)</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(почтовый адрес)</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proofErr w:type="gramStart"/>
      <w:r w:rsidRPr="00153212">
        <w:rPr>
          <w:szCs w:val="28"/>
        </w:rPr>
        <w:t>о принятии решения об отказе в подготовке документации по планировке территории в границах</w:t>
      </w:r>
      <w:proofErr w:type="gramEnd"/>
      <w:r w:rsidRPr="00153212">
        <w:rPr>
          <w:szCs w:val="28"/>
        </w:rPr>
        <w:t xml:space="preserve"> муниципального образования _________________________ в отношении элемента планировочной структуры (одного или нескольких смежных элементов планировочной структуры) 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Причины принятого решения: _________________________________</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r w:rsidRPr="00153212">
        <w:rPr>
          <w:szCs w:val="28"/>
        </w:rPr>
        <w:t>Глава администрации          _______________</w:t>
      </w:r>
    </w:p>
    <w:p w:rsidR="006C1444" w:rsidRPr="00153212" w:rsidRDefault="006C1444" w:rsidP="006C1444">
      <w:pPr>
        <w:widowControl w:val="0"/>
        <w:autoSpaceDE w:val="0"/>
        <w:autoSpaceDN w:val="0"/>
        <w:adjustRightInd w:val="0"/>
        <w:ind w:left="3969"/>
        <w:jc w:val="both"/>
        <w:rPr>
          <w:szCs w:val="28"/>
          <w:vertAlign w:val="superscript"/>
        </w:rPr>
      </w:pPr>
      <w:r w:rsidRPr="00153212">
        <w:rPr>
          <w:szCs w:val="28"/>
          <w:vertAlign w:val="superscript"/>
        </w:rPr>
        <w:t>(подпись)</w:t>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t>(Ф.И.О.)</w:t>
      </w:r>
    </w:p>
    <w:p w:rsidR="006C1444" w:rsidRPr="00153212" w:rsidRDefault="006C1444" w:rsidP="006C1444">
      <w:pPr>
        <w:widowControl w:val="0"/>
        <w:autoSpaceDE w:val="0"/>
        <w:autoSpaceDN w:val="0"/>
        <w:adjustRightInd w:val="0"/>
        <w:ind w:firstLine="709"/>
        <w:jc w:val="both"/>
        <w:rPr>
          <w:szCs w:val="28"/>
        </w:rPr>
      </w:pPr>
      <w:proofErr w:type="spellStart"/>
      <w:r w:rsidRPr="00153212">
        <w:rPr>
          <w:szCs w:val="28"/>
        </w:rPr>
        <w:t>м.п</w:t>
      </w:r>
      <w:proofErr w:type="spellEnd"/>
      <w:r w:rsidRPr="00153212">
        <w:rPr>
          <w:szCs w:val="28"/>
        </w:rPr>
        <w:t>.</w:t>
      </w:r>
    </w:p>
    <w:p w:rsidR="006C1444" w:rsidRPr="00153212" w:rsidRDefault="006C1444" w:rsidP="006C1444">
      <w:pPr>
        <w:tabs>
          <w:tab w:val="left" w:pos="4253"/>
        </w:tabs>
        <w:ind w:left="4247" w:firstLine="709"/>
        <w:jc w:val="both"/>
        <w:rPr>
          <w:kern w:val="32"/>
        </w:rPr>
      </w:pPr>
      <w:r w:rsidRPr="00153212">
        <w:rPr>
          <w:szCs w:val="28"/>
        </w:rPr>
        <w:br w:type="page"/>
      </w:r>
      <w:r w:rsidRPr="00153212">
        <w:rPr>
          <w:kern w:val="32"/>
        </w:rPr>
        <w:lastRenderedPageBreak/>
        <w:t>Приложение № 4</w:t>
      </w:r>
    </w:p>
    <w:p w:rsidR="006C1444" w:rsidRPr="00153212" w:rsidRDefault="006C1444" w:rsidP="006C1444">
      <w:pPr>
        <w:tabs>
          <w:tab w:val="left" w:pos="4253"/>
        </w:tabs>
        <w:ind w:left="4247" w:firstLine="709"/>
        <w:jc w:val="both"/>
        <w:rPr>
          <w:rFonts w:eastAsia="Calibri"/>
          <w:szCs w:val="28"/>
        </w:rPr>
      </w:pPr>
      <w:r w:rsidRPr="00153212">
        <w:rPr>
          <w:rFonts w:eastAsia="Calibri"/>
          <w:szCs w:val="28"/>
        </w:rPr>
        <w:t>к административному регламенту</w:t>
      </w:r>
    </w:p>
    <w:p w:rsidR="006C1444" w:rsidRPr="00153212" w:rsidRDefault="006C1444" w:rsidP="006C1444">
      <w:pPr>
        <w:widowControl w:val="0"/>
        <w:autoSpaceDE w:val="0"/>
        <w:autoSpaceDN w:val="0"/>
        <w:adjustRightInd w:val="0"/>
        <w:ind w:left="5529"/>
        <w:jc w:val="both"/>
        <w:rPr>
          <w:rFonts w:eastAsia="Calibri"/>
          <w:szCs w:val="28"/>
        </w:rPr>
      </w:pPr>
    </w:p>
    <w:p w:rsidR="006C1444" w:rsidRPr="00153212" w:rsidRDefault="006C1444" w:rsidP="006C1444">
      <w:pPr>
        <w:widowControl w:val="0"/>
        <w:autoSpaceDE w:val="0"/>
        <w:autoSpaceDN w:val="0"/>
        <w:adjustRightInd w:val="0"/>
        <w:ind w:left="5529"/>
        <w:jc w:val="both"/>
        <w:rPr>
          <w:rFonts w:eastAsia="Calibri"/>
          <w:szCs w:val="28"/>
        </w:rPr>
      </w:pPr>
    </w:p>
    <w:p w:rsidR="006C1444" w:rsidRPr="00153212" w:rsidRDefault="006C1444" w:rsidP="006C1444">
      <w:pPr>
        <w:widowControl w:val="0"/>
        <w:autoSpaceDE w:val="0"/>
        <w:autoSpaceDN w:val="0"/>
        <w:adjustRightInd w:val="0"/>
        <w:ind w:left="4536"/>
        <w:jc w:val="both"/>
        <w:rPr>
          <w:szCs w:val="28"/>
        </w:rPr>
      </w:pPr>
      <w:r w:rsidRPr="00153212">
        <w:rPr>
          <w:szCs w:val="28"/>
        </w:rPr>
        <w:t xml:space="preserve">В администрацию </w:t>
      </w:r>
      <w:proofErr w:type="gramStart"/>
      <w:r w:rsidRPr="00153212">
        <w:rPr>
          <w:szCs w:val="28"/>
        </w:rPr>
        <w:t>муниципального</w:t>
      </w:r>
      <w:proofErr w:type="gramEnd"/>
    </w:p>
    <w:p w:rsidR="006C1444" w:rsidRPr="00153212" w:rsidRDefault="006C1444" w:rsidP="006C1444">
      <w:pPr>
        <w:widowControl w:val="0"/>
        <w:autoSpaceDE w:val="0"/>
        <w:autoSpaceDN w:val="0"/>
        <w:adjustRightInd w:val="0"/>
        <w:ind w:left="4536"/>
        <w:jc w:val="both"/>
        <w:rPr>
          <w:szCs w:val="28"/>
        </w:rPr>
      </w:pPr>
      <w:r w:rsidRPr="00153212">
        <w:rPr>
          <w:szCs w:val="28"/>
        </w:rPr>
        <w:t>образования 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(наименование муниципального образования)</w:t>
      </w:r>
    </w:p>
    <w:p w:rsidR="006C1444" w:rsidRPr="00153212" w:rsidRDefault="006C1444" w:rsidP="006C1444">
      <w:pPr>
        <w:widowControl w:val="0"/>
        <w:autoSpaceDE w:val="0"/>
        <w:autoSpaceDN w:val="0"/>
        <w:adjustRightInd w:val="0"/>
        <w:ind w:left="4536"/>
        <w:jc w:val="both"/>
        <w:rPr>
          <w:szCs w:val="28"/>
        </w:rPr>
      </w:pPr>
      <w:r w:rsidRPr="00153212">
        <w:rPr>
          <w:szCs w:val="28"/>
        </w:rPr>
        <w:t>от 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vertAlign w:val="superscript"/>
        </w:rPr>
      </w:pPr>
      <w:r w:rsidRPr="00153212">
        <w:rPr>
          <w:szCs w:val="28"/>
          <w:vertAlign w:val="superscript"/>
        </w:rPr>
        <w:t>(Ф.И.О. заявителя; наименование организации, Ф.И.О., должность руководителя, ИНН)</w:t>
      </w:r>
    </w:p>
    <w:p w:rsidR="006C1444" w:rsidRPr="00153212" w:rsidRDefault="006C1444" w:rsidP="006C1444">
      <w:pPr>
        <w:widowControl w:val="0"/>
        <w:autoSpaceDE w:val="0"/>
        <w:autoSpaceDN w:val="0"/>
        <w:adjustRightInd w:val="0"/>
        <w:ind w:left="4536"/>
        <w:jc w:val="both"/>
        <w:rPr>
          <w:szCs w:val="28"/>
        </w:rPr>
      </w:pPr>
      <w:r w:rsidRPr="00153212">
        <w:rPr>
          <w:szCs w:val="28"/>
        </w:rPr>
        <w:t>Почтовый индекс, адрес: 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________________________________</w:t>
      </w:r>
    </w:p>
    <w:p w:rsidR="006C1444" w:rsidRPr="00153212" w:rsidRDefault="006C1444" w:rsidP="006C1444">
      <w:pPr>
        <w:widowControl w:val="0"/>
        <w:autoSpaceDE w:val="0"/>
        <w:autoSpaceDN w:val="0"/>
        <w:adjustRightInd w:val="0"/>
        <w:ind w:left="4536"/>
        <w:jc w:val="both"/>
        <w:rPr>
          <w:szCs w:val="28"/>
        </w:rPr>
      </w:pPr>
      <w:r w:rsidRPr="00153212">
        <w:rPr>
          <w:szCs w:val="28"/>
        </w:rPr>
        <w:t>Телефон: _______________________</w:t>
      </w:r>
    </w:p>
    <w:p w:rsidR="006C1444" w:rsidRPr="00153212" w:rsidRDefault="006C1444" w:rsidP="006C1444">
      <w:pPr>
        <w:widowControl w:val="0"/>
        <w:autoSpaceDE w:val="0"/>
        <w:autoSpaceDN w:val="0"/>
        <w:adjustRightInd w:val="0"/>
        <w:ind w:left="4536"/>
        <w:jc w:val="both"/>
        <w:rPr>
          <w:szCs w:val="28"/>
        </w:rPr>
      </w:pP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331D3D">
      <w:pPr>
        <w:widowControl w:val="0"/>
        <w:autoSpaceDE w:val="0"/>
        <w:autoSpaceDN w:val="0"/>
        <w:adjustRightInd w:val="0"/>
        <w:jc w:val="center"/>
        <w:rPr>
          <w:szCs w:val="28"/>
        </w:rPr>
      </w:pPr>
      <w:r w:rsidRPr="00153212">
        <w:rPr>
          <w:szCs w:val="28"/>
        </w:rPr>
        <w:t>ЗАЯВЛЕНИЕ</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Прошу внести изменение в решение о подготовке документации по планировке территории, утвержденное ____________________________</w:t>
      </w:r>
      <w:r w:rsidR="00331D3D">
        <w:rPr>
          <w:szCs w:val="28"/>
        </w:rPr>
        <w:t>___________________________</w:t>
      </w:r>
      <w:r w:rsidRPr="00153212">
        <w:rPr>
          <w:szCs w:val="28"/>
        </w:rPr>
        <w:t xml:space="preserve"> </w:t>
      </w:r>
    </w:p>
    <w:p w:rsidR="006C1444" w:rsidRPr="00153212" w:rsidRDefault="006C1444" w:rsidP="006C1444">
      <w:pPr>
        <w:widowControl w:val="0"/>
        <w:autoSpaceDE w:val="0"/>
        <w:autoSpaceDN w:val="0"/>
        <w:adjustRightInd w:val="0"/>
        <w:ind w:left="4820"/>
        <w:jc w:val="both"/>
        <w:rPr>
          <w:szCs w:val="28"/>
          <w:vertAlign w:val="superscript"/>
        </w:rPr>
      </w:pPr>
      <w:proofErr w:type="gramStart"/>
      <w:r w:rsidRPr="00153212">
        <w:rPr>
          <w:szCs w:val="28"/>
          <w:vertAlign w:val="superscript"/>
        </w:rPr>
        <w:t>(реквизиты решения о подготовке</w:t>
      </w:r>
      <w:proofErr w:type="gramEnd"/>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r w:rsidR="00331D3D">
        <w:rPr>
          <w:szCs w:val="28"/>
        </w:rPr>
        <w:t>_______________</w:t>
      </w:r>
      <w:r w:rsidRPr="00153212">
        <w:rPr>
          <w:szCs w:val="28"/>
        </w:rPr>
        <w:t>,</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документации по планировке территории)</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jc w:val="both"/>
        <w:rPr>
          <w:szCs w:val="28"/>
        </w:rPr>
      </w:pPr>
      <w:r w:rsidRPr="00153212">
        <w:rPr>
          <w:szCs w:val="28"/>
        </w:rPr>
        <w:t>в связи с допущенными опечатками и (или) ошибками в тексте решения:</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r w:rsidR="00331D3D">
        <w:rPr>
          <w:szCs w:val="28"/>
        </w:rPr>
        <w:t>_______________</w:t>
      </w:r>
      <w:r w:rsidRPr="00153212">
        <w:rPr>
          <w:szCs w:val="28"/>
        </w:rPr>
        <w:t xml:space="preserve"> </w:t>
      </w:r>
    </w:p>
    <w:p w:rsidR="006C1444" w:rsidRPr="00153212" w:rsidRDefault="006C1444" w:rsidP="006C1444">
      <w:pPr>
        <w:widowControl w:val="0"/>
        <w:autoSpaceDE w:val="0"/>
        <w:autoSpaceDN w:val="0"/>
        <w:adjustRightInd w:val="0"/>
        <w:ind w:firstLine="709"/>
        <w:jc w:val="both"/>
        <w:rPr>
          <w:szCs w:val="28"/>
          <w:vertAlign w:val="superscript"/>
        </w:rPr>
      </w:pPr>
      <w:proofErr w:type="gramStart"/>
      <w:r w:rsidRPr="00153212">
        <w:rPr>
          <w:szCs w:val="28"/>
          <w:vertAlign w:val="superscript"/>
        </w:rPr>
        <w:t>(указываются допущенные опечатки и (или) ошибки</w:t>
      </w:r>
      <w:proofErr w:type="gramEnd"/>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r w:rsidR="00331D3D">
        <w:rPr>
          <w:szCs w:val="28"/>
        </w:rPr>
        <w:t>________________</w:t>
      </w:r>
      <w:r w:rsidRPr="00153212">
        <w:rPr>
          <w:szCs w:val="28"/>
        </w:rPr>
        <w:t xml:space="preserve"> </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и предлагаемая новая редакция текста изменений)</w:t>
      </w:r>
    </w:p>
    <w:p w:rsidR="006C1444" w:rsidRPr="00153212" w:rsidRDefault="006C1444" w:rsidP="006C1444">
      <w:pPr>
        <w:widowControl w:val="0"/>
        <w:autoSpaceDE w:val="0"/>
        <w:autoSpaceDN w:val="0"/>
        <w:adjustRightInd w:val="0"/>
        <w:jc w:val="both"/>
        <w:rPr>
          <w:szCs w:val="28"/>
        </w:rPr>
      </w:pPr>
      <w:r w:rsidRPr="00153212">
        <w:rPr>
          <w:szCs w:val="28"/>
        </w:rPr>
        <w:t>________________________________________________________________</w:t>
      </w:r>
      <w:r w:rsidR="00331D3D">
        <w:rPr>
          <w:szCs w:val="28"/>
        </w:rPr>
        <w:t>________________</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______________</w:t>
      </w:r>
      <w:r w:rsidRPr="00153212">
        <w:rPr>
          <w:szCs w:val="28"/>
        </w:rPr>
        <w:tab/>
      </w:r>
      <w:r w:rsidRPr="00153212">
        <w:rPr>
          <w:szCs w:val="28"/>
        </w:rPr>
        <w:tab/>
      </w:r>
      <w:r w:rsidRPr="00153212">
        <w:rPr>
          <w:szCs w:val="28"/>
        </w:rPr>
        <w:tab/>
      </w:r>
      <w:r w:rsidRPr="00153212">
        <w:rPr>
          <w:szCs w:val="28"/>
        </w:rPr>
        <w:tab/>
        <w:t>____________________</w:t>
      </w:r>
    </w:p>
    <w:p w:rsidR="006C1444" w:rsidRPr="00153212"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 xml:space="preserve">                Дата                </w:t>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r>
      <w:r w:rsidRPr="00153212">
        <w:rPr>
          <w:szCs w:val="28"/>
          <w:vertAlign w:val="superscript"/>
        </w:rPr>
        <w:tab/>
        <w:t>Подпись заявителя</w:t>
      </w:r>
    </w:p>
    <w:p w:rsidR="006C1444" w:rsidRPr="00153212" w:rsidRDefault="006C1444" w:rsidP="006C1444">
      <w:pPr>
        <w:widowControl w:val="0"/>
        <w:autoSpaceDE w:val="0"/>
        <w:autoSpaceDN w:val="0"/>
        <w:adjustRightInd w:val="0"/>
        <w:ind w:firstLine="709"/>
        <w:jc w:val="both"/>
        <w:rPr>
          <w:szCs w:val="28"/>
        </w:rPr>
      </w:pPr>
    </w:p>
    <w:p w:rsidR="006C1444" w:rsidRPr="00153212" w:rsidRDefault="006C1444" w:rsidP="006C1444">
      <w:pPr>
        <w:widowControl w:val="0"/>
        <w:autoSpaceDE w:val="0"/>
        <w:autoSpaceDN w:val="0"/>
        <w:adjustRightInd w:val="0"/>
        <w:ind w:firstLine="709"/>
        <w:jc w:val="both"/>
        <w:rPr>
          <w:szCs w:val="28"/>
        </w:rPr>
      </w:pPr>
      <w:r w:rsidRPr="00153212">
        <w:rPr>
          <w:szCs w:val="28"/>
        </w:rPr>
        <w:t>Приложение:</w:t>
      </w:r>
    </w:p>
    <w:p w:rsidR="006C1444" w:rsidRPr="00153212" w:rsidRDefault="006C1444" w:rsidP="006C1444">
      <w:pPr>
        <w:widowControl w:val="0"/>
        <w:autoSpaceDE w:val="0"/>
        <w:autoSpaceDN w:val="0"/>
        <w:adjustRightInd w:val="0"/>
        <w:ind w:firstLine="709"/>
        <w:jc w:val="both"/>
        <w:rPr>
          <w:szCs w:val="28"/>
        </w:rPr>
      </w:pPr>
      <w:r w:rsidRPr="00153212">
        <w:rPr>
          <w:szCs w:val="28"/>
        </w:rPr>
        <w:t>1. _________________________________________________________</w:t>
      </w:r>
    </w:p>
    <w:p w:rsidR="006C1444" w:rsidRPr="00153212" w:rsidRDefault="006C1444" w:rsidP="006C1444">
      <w:pPr>
        <w:widowControl w:val="0"/>
        <w:autoSpaceDE w:val="0"/>
        <w:autoSpaceDN w:val="0"/>
        <w:adjustRightInd w:val="0"/>
        <w:ind w:firstLine="709"/>
        <w:jc w:val="both"/>
        <w:rPr>
          <w:szCs w:val="28"/>
        </w:rPr>
      </w:pPr>
      <w:r w:rsidRPr="00153212">
        <w:rPr>
          <w:szCs w:val="28"/>
        </w:rPr>
        <w:t xml:space="preserve">2. _________________________________________________________ </w:t>
      </w:r>
    </w:p>
    <w:p w:rsidR="006C1444" w:rsidRPr="0025259D" w:rsidRDefault="006C1444" w:rsidP="006C1444">
      <w:pPr>
        <w:widowControl w:val="0"/>
        <w:autoSpaceDE w:val="0"/>
        <w:autoSpaceDN w:val="0"/>
        <w:adjustRightInd w:val="0"/>
        <w:ind w:firstLine="709"/>
        <w:jc w:val="both"/>
        <w:rPr>
          <w:szCs w:val="28"/>
          <w:vertAlign w:val="superscript"/>
        </w:rPr>
      </w:pPr>
      <w:r w:rsidRPr="00153212">
        <w:rPr>
          <w:szCs w:val="28"/>
          <w:vertAlign w:val="superscript"/>
        </w:rPr>
        <w:t>(Документы, которые заявитель прикладывает к заявлению самостоятельно)</w:t>
      </w:r>
    </w:p>
    <w:p w:rsidR="006C1444" w:rsidRPr="007731B3" w:rsidRDefault="006C1444" w:rsidP="006C1444">
      <w:pPr>
        <w:widowControl w:val="0"/>
        <w:autoSpaceDE w:val="0"/>
        <w:autoSpaceDN w:val="0"/>
        <w:adjustRightInd w:val="0"/>
        <w:ind w:left="4536"/>
        <w:rPr>
          <w:rFonts w:eastAsia="Calibri"/>
          <w:szCs w:val="28"/>
        </w:rPr>
      </w:pPr>
    </w:p>
    <w:p w:rsidR="006C1444" w:rsidRDefault="006C1444" w:rsidP="006C1444">
      <w:pPr>
        <w:pStyle w:val="ConsPlusNormal"/>
        <w:ind w:firstLine="0"/>
        <w:jc w:val="center"/>
        <w:rPr>
          <w:rFonts w:ascii="Times New Roman" w:hAnsi="Times New Roman"/>
          <w:b/>
          <w:sz w:val="28"/>
          <w:szCs w:val="28"/>
        </w:rPr>
      </w:pPr>
    </w:p>
    <w:p w:rsidR="006C1444" w:rsidRPr="00C625FB" w:rsidRDefault="006C1444" w:rsidP="00C625FB">
      <w:pPr>
        <w:widowControl w:val="0"/>
        <w:suppressAutoHyphens/>
        <w:autoSpaceDE w:val="0"/>
        <w:autoSpaceDN w:val="0"/>
        <w:adjustRightInd w:val="0"/>
        <w:spacing w:line="276" w:lineRule="auto"/>
        <w:ind w:firstLine="709"/>
        <w:jc w:val="both"/>
        <w:rPr>
          <w:sz w:val="28"/>
          <w:szCs w:val="28"/>
        </w:rPr>
      </w:pPr>
    </w:p>
    <w:sectPr w:rsidR="006C1444" w:rsidRPr="00C625FB" w:rsidSect="007A56F8">
      <w:headerReference w:type="even" r:id="rId17"/>
      <w:headerReference w:type="first" r:id="rId18"/>
      <w:pgSz w:w="11906" w:h="16838" w:code="9"/>
      <w:pgMar w:top="567" w:right="567" w:bottom="238"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DA" w:rsidRDefault="00EF67DA">
      <w:r>
        <w:separator/>
      </w:r>
    </w:p>
  </w:endnote>
  <w:endnote w:type="continuationSeparator" w:id="0">
    <w:p w:rsidR="00EF67DA" w:rsidRDefault="00EF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43056"/>
      <w:docPartObj>
        <w:docPartGallery w:val="Page Numbers (Bottom of Page)"/>
        <w:docPartUnique/>
      </w:docPartObj>
    </w:sdtPr>
    <w:sdtEndPr/>
    <w:sdtContent>
      <w:p w:rsidR="005D076C" w:rsidRDefault="005D076C">
        <w:pPr>
          <w:pStyle w:val="ab"/>
          <w:jc w:val="center"/>
        </w:pPr>
        <w:r>
          <w:fldChar w:fldCharType="begin"/>
        </w:r>
        <w:r>
          <w:instrText xml:space="preserve"> PAGE   \* MERGEFORMAT </w:instrText>
        </w:r>
        <w:r>
          <w:fldChar w:fldCharType="separate"/>
        </w:r>
        <w:r w:rsidR="00305981">
          <w:rPr>
            <w:noProof/>
          </w:rPr>
          <w:t>2</w:t>
        </w:r>
        <w:r>
          <w:rPr>
            <w:noProof/>
          </w:rPr>
          <w:fldChar w:fldCharType="end"/>
        </w:r>
      </w:p>
    </w:sdtContent>
  </w:sdt>
  <w:p w:rsidR="005D076C" w:rsidRDefault="005D07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DA" w:rsidRDefault="00EF67DA">
      <w:r>
        <w:separator/>
      </w:r>
    </w:p>
  </w:footnote>
  <w:footnote w:type="continuationSeparator" w:id="0">
    <w:p w:rsidR="00EF67DA" w:rsidRDefault="00EF67DA">
      <w:r>
        <w:continuationSeparator/>
      </w:r>
    </w:p>
  </w:footnote>
  <w:footnote w:id="1">
    <w:p w:rsidR="005D076C" w:rsidRDefault="005D076C" w:rsidP="006C1444">
      <w:pPr>
        <w:pStyle w:val="ae"/>
      </w:pPr>
      <w:r>
        <w:rPr>
          <w:rStyle w:val="af0"/>
        </w:rPr>
        <w:footnoteRef/>
      </w:r>
      <w:r>
        <w:t xml:space="preserve"> При условии, когда не требуется установление, изменение или отмена красных линий</w:t>
      </w:r>
    </w:p>
  </w:footnote>
  <w:footnote w:id="2">
    <w:p w:rsidR="005D076C" w:rsidRPr="00563CB1" w:rsidRDefault="005D076C" w:rsidP="006C1444">
      <w:pPr>
        <w:pStyle w:val="ae"/>
      </w:pPr>
      <w:r w:rsidRPr="00563CB1">
        <w:rPr>
          <w:rStyle w:val="af0"/>
        </w:rPr>
        <w:footnoteRef/>
      </w:r>
      <w:r w:rsidRPr="00563CB1">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6C" w:rsidRDefault="005D076C" w:rsidP="00956689">
    <w:pPr>
      <w:pStyle w:val="a3"/>
      <w:jc w:val="center"/>
    </w:pPr>
  </w:p>
  <w:p w:rsidR="005D076C" w:rsidRDefault="005D07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6C" w:rsidRDefault="005D076C" w:rsidP="001E554D">
    <w:pPr>
      <w:pStyle w:val="a3"/>
      <w:jc w:val="center"/>
    </w:pPr>
    <w:r>
      <w:t xml:space="preserve">          </w:t>
    </w:r>
    <w:r w:rsidRPr="001E554D">
      <w:rPr>
        <w:noProof/>
      </w:rPr>
      <w:drawing>
        <wp:inline distT="0" distB="0" distL="0" distR="0">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5403" cy="56934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6C" w:rsidRDefault="005D076C" w:rsidP="00434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076C" w:rsidRDefault="005D076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6C" w:rsidRPr="00B630BE" w:rsidRDefault="005D076C" w:rsidP="00B630B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Courier New" w:hAnsi="Courier New" w:cs="Times New Roman" w:hint="default"/>
        <w:sz w:val="24"/>
        <w:szCs w:val="24"/>
      </w:rPr>
    </w:lvl>
  </w:abstractNum>
  <w:abstractNum w:abstractNumId="3">
    <w:nsid w:val="042C4857"/>
    <w:multiLevelType w:val="multilevel"/>
    <w:tmpl w:val="5C1E4B3E"/>
    <w:lvl w:ilvl="0">
      <w:start w:val="1"/>
      <w:numFmt w:val="decimal"/>
      <w:lvlText w:val="%1."/>
      <w:lvlJc w:val="left"/>
      <w:pPr>
        <w:tabs>
          <w:tab w:val="num" w:pos="851"/>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4416F31"/>
    <w:multiLevelType w:val="hybridMultilevel"/>
    <w:tmpl w:val="F95E3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231DB6"/>
    <w:multiLevelType w:val="multilevel"/>
    <w:tmpl w:val="7D1E7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B5B4817"/>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0BFA1ACC"/>
    <w:multiLevelType w:val="hybridMultilevel"/>
    <w:tmpl w:val="3D5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A5B61"/>
    <w:multiLevelType w:val="multilevel"/>
    <w:tmpl w:val="6CA46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AC2554"/>
    <w:multiLevelType w:val="multilevel"/>
    <w:tmpl w:val="01987E5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29FD1B57"/>
    <w:multiLevelType w:val="hybridMultilevel"/>
    <w:tmpl w:val="F4A2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4D10E4"/>
    <w:multiLevelType w:val="hybridMultilevel"/>
    <w:tmpl w:val="538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C205A"/>
    <w:multiLevelType w:val="hybridMultilevel"/>
    <w:tmpl w:val="82149BA4"/>
    <w:lvl w:ilvl="0" w:tplc="A2A4D81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4">
    <w:nsid w:val="42B25F0B"/>
    <w:multiLevelType w:val="hybridMultilevel"/>
    <w:tmpl w:val="4A144A5C"/>
    <w:lvl w:ilvl="0" w:tplc="7C3CAB28">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A6E898EA" w:tentative="1">
      <w:start w:val="1"/>
      <w:numFmt w:val="bullet"/>
      <w:lvlText w:val="o"/>
      <w:lvlJc w:val="left"/>
      <w:pPr>
        <w:tabs>
          <w:tab w:val="num" w:pos="1440"/>
        </w:tabs>
        <w:ind w:left="1440" w:hanging="360"/>
      </w:pPr>
      <w:rPr>
        <w:rFonts w:ascii="Courier New" w:hAnsi="Courier New" w:cs="Courier New" w:hint="default"/>
      </w:rPr>
    </w:lvl>
    <w:lvl w:ilvl="2" w:tplc="F5684AD8" w:tentative="1">
      <w:start w:val="1"/>
      <w:numFmt w:val="bullet"/>
      <w:lvlText w:val=""/>
      <w:lvlJc w:val="left"/>
      <w:pPr>
        <w:tabs>
          <w:tab w:val="num" w:pos="2160"/>
        </w:tabs>
        <w:ind w:left="2160" w:hanging="360"/>
      </w:pPr>
      <w:rPr>
        <w:rFonts w:ascii="Wingdings" w:hAnsi="Wingdings" w:hint="default"/>
      </w:rPr>
    </w:lvl>
    <w:lvl w:ilvl="3" w:tplc="A724A9C0" w:tentative="1">
      <w:start w:val="1"/>
      <w:numFmt w:val="bullet"/>
      <w:lvlText w:val=""/>
      <w:lvlJc w:val="left"/>
      <w:pPr>
        <w:tabs>
          <w:tab w:val="num" w:pos="2880"/>
        </w:tabs>
        <w:ind w:left="2880" w:hanging="360"/>
      </w:pPr>
      <w:rPr>
        <w:rFonts w:ascii="Symbol" w:hAnsi="Symbol" w:hint="default"/>
      </w:rPr>
    </w:lvl>
    <w:lvl w:ilvl="4" w:tplc="C92E9910" w:tentative="1">
      <w:start w:val="1"/>
      <w:numFmt w:val="bullet"/>
      <w:lvlText w:val="o"/>
      <w:lvlJc w:val="left"/>
      <w:pPr>
        <w:tabs>
          <w:tab w:val="num" w:pos="3600"/>
        </w:tabs>
        <w:ind w:left="3600" w:hanging="360"/>
      </w:pPr>
      <w:rPr>
        <w:rFonts w:ascii="Courier New" w:hAnsi="Courier New" w:cs="Courier New" w:hint="default"/>
      </w:rPr>
    </w:lvl>
    <w:lvl w:ilvl="5" w:tplc="8C7E3F16" w:tentative="1">
      <w:start w:val="1"/>
      <w:numFmt w:val="bullet"/>
      <w:lvlText w:val=""/>
      <w:lvlJc w:val="left"/>
      <w:pPr>
        <w:tabs>
          <w:tab w:val="num" w:pos="4320"/>
        </w:tabs>
        <w:ind w:left="4320" w:hanging="360"/>
      </w:pPr>
      <w:rPr>
        <w:rFonts w:ascii="Wingdings" w:hAnsi="Wingdings" w:hint="default"/>
      </w:rPr>
    </w:lvl>
    <w:lvl w:ilvl="6" w:tplc="A2C257CC" w:tentative="1">
      <w:start w:val="1"/>
      <w:numFmt w:val="bullet"/>
      <w:lvlText w:val=""/>
      <w:lvlJc w:val="left"/>
      <w:pPr>
        <w:tabs>
          <w:tab w:val="num" w:pos="5040"/>
        </w:tabs>
        <w:ind w:left="5040" w:hanging="360"/>
      </w:pPr>
      <w:rPr>
        <w:rFonts w:ascii="Symbol" w:hAnsi="Symbol" w:hint="default"/>
      </w:rPr>
    </w:lvl>
    <w:lvl w:ilvl="7" w:tplc="A712DEE8" w:tentative="1">
      <w:start w:val="1"/>
      <w:numFmt w:val="bullet"/>
      <w:lvlText w:val="o"/>
      <w:lvlJc w:val="left"/>
      <w:pPr>
        <w:tabs>
          <w:tab w:val="num" w:pos="5760"/>
        </w:tabs>
        <w:ind w:left="5760" w:hanging="360"/>
      </w:pPr>
      <w:rPr>
        <w:rFonts w:ascii="Courier New" w:hAnsi="Courier New" w:cs="Courier New" w:hint="default"/>
      </w:rPr>
    </w:lvl>
    <w:lvl w:ilvl="8" w:tplc="0DA61F44" w:tentative="1">
      <w:start w:val="1"/>
      <w:numFmt w:val="bullet"/>
      <w:lvlText w:val=""/>
      <w:lvlJc w:val="left"/>
      <w:pPr>
        <w:tabs>
          <w:tab w:val="num" w:pos="6480"/>
        </w:tabs>
        <w:ind w:left="6480" w:hanging="360"/>
      </w:pPr>
      <w:rPr>
        <w:rFonts w:ascii="Wingdings" w:hAnsi="Wingdings" w:hint="default"/>
      </w:rPr>
    </w:lvl>
  </w:abstractNum>
  <w:abstractNum w:abstractNumId="15">
    <w:nsid w:val="4780418F"/>
    <w:multiLevelType w:val="multilevel"/>
    <w:tmpl w:val="BC548EFA"/>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9255A78"/>
    <w:multiLevelType w:val="hybridMultilevel"/>
    <w:tmpl w:val="2C9EFFD4"/>
    <w:lvl w:ilvl="0" w:tplc="D4DEC670">
      <w:start w:val="1"/>
      <w:numFmt w:val="decimal"/>
      <w:lvlText w:val="%1."/>
      <w:lvlJc w:val="left"/>
      <w:pPr>
        <w:ind w:left="720" w:hanging="360"/>
      </w:pPr>
      <w:rPr>
        <w:rFonts w:hint="default"/>
      </w:rPr>
    </w:lvl>
    <w:lvl w:ilvl="1" w:tplc="3BF6D6C2" w:tentative="1">
      <w:start w:val="1"/>
      <w:numFmt w:val="lowerLetter"/>
      <w:lvlText w:val="%2."/>
      <w:lvlJc w:val="left"/>
      <w:pPr>
        <w:ind w:left="1440" w:hanging="360"/>
      </w:pPr>
    </w:lvl>
    <w:lvl w:ilvl="2" w:tplc="5B5C43A0" w:tentative="1">
      <w:start w:val="1"/>
      <w:numFmt w:val="lowerRoman"/>
      <w:lvlText w:val="%3."/>
      <w:lvlJc w:val="right"/>
      <w:pPr>
        <w:ind w:left="2160" w:hanging="180"/>
      </w:pPr>
    </w:lvl>
    <w:lvl w:ilvl="3" w:tplc="9DA2D416" w:tentative="1">
      <w:start w:val="1"/>
      <w:numFmt w:val="decimal"/>
      <w:lvlText w:val="%4."/>
      <w:lvlJc w:val="left"/>
      <w:pPr>
        <w:ind w:left="2880" w:hanging="360"/>
      </w:pPr>
    </w:lvl>
    <w:lvl w:ilvl="4" w:tplc="12247472" w:tentative="1">
      <w:start w:val="1"/>
      <w:numFmt w:val="lowerLetter"/>
      <w:lvlText w:val="%5."/>
      <w:lvlJc w:val="left"/>
      <w:pPr>
        <w:ind w:left="3600" w:hanging="360"/>
      </w:pPr>
    </w:lvl>
    <w:lvl w:ilvl="5" w:tplc="96D84E60" w:tentative="1">
      <w:start w:val="1"/>
      <w:numFmt w:val="lowerRoman"/>
      <w:lvlText w:val="%6."/>
      <w:lvlJc w:val="right"/>
      <w:pPr>
        <w:ind w:left="4320" w:hanging="180"/>
      </w:pPr>
    </w:lvl>
    <w:lvl w:ilvl="6" w:tplc="4D7E49D6" w:tentative="1">
      <w:start w:val="1"/>
      <w:numFmt w:val="decimal"/>
      <w:lvlText w:val="%7."/>
      <w:lvlJc w:val="left"/>
      <w:pPr>
        <w:ind w:left="5040" w:hanging="360"/>
      </w:pPr>
    </w:lvl>
    <w:lvl w:ilvl="7" w:tplc="FC0633E0" w:tentative="1">
      <w:start w:val="1"/>
      <w:numFmt w:val="lowerLetter"/>
      <w:lvlText w:val="%8."/>
      <w:lvlJc w:val="left"/>
      <w:pPr>
        <w:ind w:left="5760" w:hanging="360"/>
      </w:pPr>
    </w:lvl>
    <w:lvl w:ilvl="8" w:tplc="6666EC54" w:tentative="1">
      <w:start w:val="1"/>
      <w:numFmt w:val="lowerRoman"/>
      <w:lvlText w:val="%9."/>
      <w:lvlJc w:val="right"/>
      <w:pPr>
        <w:ind w:left="6480" w:hanging="180"/>
      </w:pPr>
    </w:lvl>
  </w:abstractNum>
  <w:abstractNum w:abstractNumId="17">
    <w:nsid w:val="4BC343A7"/>
    <w:multiLevelType w:val="multilevel"/>
    <w:tmpl w:val="26723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1C1D7B"/>
    <w:multiLevelType w:val="hybridMultilevel"/>
    <w:tmpl w:val="01687484"/>
    <w:lvl w:ilvl="0" w:tplc="CF64B8EE">
      <w:start w:val="1"/>
      <w:numFmt w:val="decimal"/>
      <w:lvlText w:val="%1."/>
      <w:lvlJc w:val="left"/>
      <w:pPr>
        <w:ind w:left="1080" w:hanging="360"/>
      </w:pPr>
      <w:rPr>
        <w:rFonts w:hint="default"/>
      </w:rPr>
    </w:lvl>
    <w:lvl w:ilvl="1" w:tplc="3A568212" w:tentative="1">
      <w:start w:val="1"/>
      <w:numFmt w:val="lowerLetter"/>
      <w:lvlText w:val="%2."/>
      <w:lvlJc w:val="left"/>
      <w:pPr>
        <w:ind w:left="1800" w:hanging="360"/>
      </w:pPr>
    </w:lvl>
    <w:lvl w:ilvl="2" w:tplc="7B2494D2" w:tentative="1">
      <w:start w:val="1"/>
      <w:numFmt w:val="lowerRoman"/>
      <w:lvlText w:val="%3."/>
      <w:lvlJc w:val="right"/>
      <w:pPr>
        <w:ind w:left="2520" w:hanging="180"/>
      </w:pPr>
    </w:lvl>
    <w:lvl w:ilvl="3" w:tplc="A1188780" w:tentative="1">
      <w:start w:val="1"/>
      <w:numFmt w:val="decimal"/>
      <w:lvlText w:val="%4."/>
      <w:lvlJc w:val="left"/>
      <w:pPr>
        <w:ind w:left="3240" w:hanging="360"/>
      </w:pPr>
    </w:lvl>
    <w:lvl w:ilvl="4" w:tplc="AAB0CD70" w:tentative="1">
      <w:start w:val="1"/>
      <w:numFmt w:val="lowerLetter"/>
      <w:lvlText w:val="%5."/>
      <w:lvlJc w:val="left"/>
      <w:pPr>
        <w:ind w:left="3960" w:hanging="360"/>
      </w:pPr>
    </w:lvl>
    <w:lvl w:ilvl="5" w:tplc="EC563BB6" w:tentative="1">
      <w:start w:val="1"/>
      <w:numFmt w:val="lowerRoman"/>
      <w:lvlText w:val="%6."/>
      <w:lvlJc w:val="right"/>
      <w:pPr>
        <w:ind w:left="4680" w:hanging="180"/>
      </w:pPr>
    </w:lvl>
    <w:lvl w:ilvl="6" w:tplc="312CE3D2" w:tentative="1">
      <w:start w:val="1"/>
      <w:numFmt w:val="decimal"/>
      <w:lvlText w:val="%7."/>
      <w:lvlJc w:val="left"/>
      <w:pPr>
        <w:ind w:left="5400" w:hanging="360"/>
      </w:pPr>
    </w:lvl>
    <w:lvl w:ilvl="7" w:tplc="6B8C67AA" w:tentative="1">
      <w:start w:val="1"/>
      <w:numFmt w:val="lowerLetter"/>
      <w:lvlText w:val="%8."/>
      <w:lvlJc w:val="left"/>
      <w:pPr>
        <w:ind w:left="6120" w:hanging="360"/>
      </w:pPr>
    </w:lvl>
    <w:lvl w:ilvl="8" w:tplc="3D8ED190" w:tentative="1">
      <w:start w:val="1"/>
      <w:numFmt w:val="lowerRoman"/>
      <w:lvlText w:val="%9."/>
      <w:lvlJc w:val="right"/>
      <w:pPr>
        <w:ind w:left="6840" w:hanging="180"/>
      </w:pPr>
    </w:lvl>
  </w:abstractNum>
  <w:abstractNum w:abstractNumId="19">
    <w:nsid w:val="518D5775"/>
    <w:multiLevelType w:val="singleLevel"/>
    <w:tmpl w:val="DF184740"/>
    <w:lvl w:ilvl="0">
      <w:start w:val="1"/>
      <w:numFmt w:val="bullet"/>
      <w:lvlText w:val=""/>
      <w:lvlJc w:val="left"/>
      <w:pPr>
        <w:tabs>
          <w:tab w:val="num" w:pos="360"/>
        </w:tabs>
        <w:ind w:left="360" w:hanging="360"/>
      </w:pPr>
      <w:rPr>
        <w:rFonts w:ascii="Symbol" w:hAnsi="Symbol" w:hint="default"/>
      </w:rPr>
    </w:lvl>
  </w:abstractNum>
  <w:abstractNum w:abstractNumId="20">
    <w:nsid w:val="522A5B50"/>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5AAE0979"/>
    <w:multiLevelType w:val="hybridMultilevel"/>
    <w:tmpl w:val="10D63308"/>
    <w:lvl w:ilvl="0" w:tplc="7AD80EF4">
      <w:start w:val="1"/>
      <w:numFmt w:val="decimal"/>
      <w:lvlText w:val="%1."/>
      <w:lvlJc w:val="left"/>
      <w:pPr>
        <w:tabs>
          <w:tab w:val="num" w:pos="1714"/>
        </w:tabs>
        <w:ind w:left="1714" w:hanging="1005"/>
      </w:pPr>
      <w:rPr>
        <w:rFonts w:hint="default"/>
      </w:rPr>
    </w:lvl>
    <w:lvl w:ilvl="1" w:tplc="23A0F85E" w:tentative="1">
      <w:start w:val="1"/>
      <w:numFmt w:val="lowerLetter"/>
      <w:lvlText w:val="%2."/>
      <w:lvlJc w:val="left"/>
      <w:pPr>
        <w:tabs>
          <w:tab w:val="num" w:pos="1789"/>
        </w:tabs>
        <w:ind w:left="1789" w:hanging="360"/>
      </w:pPr>
    </w:lvl>
    <w:lvl w:ilvl="2" w:tplc="C5CE02BA" w:tentative="1">
      <w:start w:val="1"/>
      <w:numFmt w:val="lowerRoman"/>
      <w:lvlText w:val="%3."/>
      <w:lvlJc w:val="right"/>
      <w:pPr>
        <w:tabs>
          <w:tab w:val="num" w:pos="2509"/>
        </w:tabs>
        <w:ind w:left="2509" w:hanging="180"/>
      </w:pPr>
    </w:lvl>
    <w:lvl w:ilvl="3" w:tplc="0AEA2CE8" w:tentative="1">
      <w:start w:val="1"/>
      <w:numFmt w:val="decimal"/>
      <w:lvlText w:val="%4."/>
      <w:lvlJc w:val="left"/>
      <w:pPr>
        <w:tabs>
          <w:tab w:val="num" w:pos="3229"/>
        </w:tabs>
        <w:ind w:left="3229" w:hanging="360"/>
      </w:pPr>
    </w:lvl>
    <w:lvl w:ilvl="4" w:tplc="2F2CEFE0" w:tentative="1">
      <w:start w:val="1"/>
      <w:numFmt w:val="lowerLetter"/>
      <w:lvlText w:val="%5."/>
      <w:lvlJc w:val="left"/>
      <w:pPr>
        <w:tabs>
          <w:tab w:val="num" w:pos="3949"/>
        </w:tabs>
        <w:ind w:left="3949" w:hanging="360"/>
      </w:pPr>
    </w:lvl>
    <w:lvl w:ilvl="5" w:tplc="22E0491C" w:tentative="1">
      <w:start w:val="1"/>
      <w:numFmt w:val="lowerRoman"/>
      <w:lvlText w:val="%6."/>
      <w:lvlJc w:val="right"/>
      <w:pPr>
        <w:tabs>
          <w:tab w:val="num" w:pos="4669"/>
        </w:tabs>
        <w:ind w:left="4669" w:hanging="180"/>
      </w:pPr>
    </w:lvl>
    <w:lvl w:ilvl="6" w:tplc="08281F3A" w:tentative="1">
      <w:start w:val="1"/>
      <w:numFmt w:val="decimal"/>
      <w:lvlText w:val="%7."/>
      <w:lvlJc w:val="left"/>
      <w:pPr>
        <w:tabs>
          <w:tab w:val="num" w:pos="5389"/>
        </w:tabs>
        <w:ind w:left="5389" w:hanging="360"/>
      </w:pPr>
    </w:lvl>
    <w:lvl w:ilvl="7" w:tplc="79285440" w:tentative="1">
      <w:start w:val="1"/>
      <w:numFmt w:val="lowerLetter"/>
      <w:lvlText w:val="%8."/>
      <w:lvlJc w:val="left"/>
      <w:pPr>
        <w:tabs>
          <w:tab w:val="num" w:pos="6109"/>
        </w:tabs>
        <w:ind w:left="6109" w:hanging="360"/>
      </w:pPr>
    </w:lvl>
    <w:lvl w:ilvl="8" w:tplc="AEAC68FC" w:tentative="1">
      <w:start w:val="1"/>
      <w:numFmt w:val="lowerRoman"/>
      <w:lvlText w:val="%9."/>
      <w:lvlJc w:val="right"/>
      <w:pPr>
        <w:tabs>
          <w:tab w:val="num" w:pos="6829"/>
        </w:tabs>
        <w:ind w:left="6829" w:hanging="180"/>
      </w:pPr>
    </w:lvl>
  </w:abstractNum>
  <w:abstractNum w:abstractNumId="22">
    <w:nsid w:val="5EF95451"/>
    <w:multiLevelType w:val="hybridMultilevel"/>
    <w:tmpl w:val="6A941A8C"/>
    <w:lvl w:ilvl="0" w:tplc="B6CAEEE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3">
    <w:nsid w:val="62B15F14"/>
    <w:multiLevelType w:val="hybridMultilevel"/>
    <w:tmpl w:val="F0C68774"/>
    <w:lvl w:ilvl="0" w:tplc="1C7E6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B94209"/>
    <w:multiLevelType w:val="hybridMultilevel"/>
    <w:tmpl w:val="9D88F416"/>
    <w:lvl w:ilvl="0" w:tplc="27F4326E">
      <w:start w:val="1"/>
      <w:numFmt w:val="decimal"/>
      <w:lvlText w:val="%1."/>
      <w:lvlJc w:val="left"/>
      <w:pPr>
        <w:tabs>
          <w:tab w:val="num" w:pos="709"/>
        </w:tabs>
        <w:ind w:left="0" w:firstLine="709"/>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66D15D5"/>
    <w:multiLevelType w:val="multilevel"/>
    <w:tmpl w:val="9E90875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83B3D39"/>
    <w:multiLevelType w:val="hybridMultilevel"/>
    <w:tmpl w:val="D158ACC8"/>
    <w:lvl w:ilvl="0" w:tplc="D11A69BA">
      <w:start w:val="1"/>
      <w:numFmt w:val="decimal"/>
      <w:lvlText w:val="%1."/>
      <w:lvlJc w:val="left"/>
      <w:pPr>
        <w:ind w:left="1668" w:hanging="960"/>
      </w:pPr>
      <w:rPr>
        <w:rFonts w:hint="default"/>
      </w:rPr>
    </w:lvl>
    <w:lvl w:ilvl="1" w:tplc="75C0AD08" w:tentative="1">
      <w:start w:val="1"/>
      <w:numFmt w:val="lowerLetter"/>
      <w:lvlText w:val="%2."/>
      <w:lvlJc w:val="left"/>
      <w:pPr>
        <w:ind w:left="1788" w:hanging="360"/>
      </w:pPr>
    </w:lvl>
    <w:lvl w:ilvl="2" w:tplc="9C54CE60" w:tentative="1">
      <w:start w:val="1"/>
      <w:numFmt w:val="lowerRoman"/>
      <w:lvlText w:val="%3."/>
      <w:lvlJc w:val="right"/>
      <w:pPr>
        <w:ind w:left="2508" w:hanging="180"/>
      </w:pPr>
    </w:lvl>
    <w:lvl w:ilvl="3" w:tplc="AE662348" w:tentative="1">
      <w:start w:val="1"/>
      <w:numFmt w:val="decimal"/>
      <w:lvlText w:val="%4."/>
      <w:lvlJc w:val="left"/>
      <w:pPr>
        <w:ind w:left="3228" w:hanging="360"/>
      </w:pPr>
    </w:lvl>
    <w:lvl w:ilvl="4" w:tplc="E7A0730C" w:tentative="1">
      <w:start w:val="1"/>
      <w:numFmt w:val="lowerLetter"/>
      <w:lvlText w:val="%5."/>
      <w:lvlJc w:val="left"/>
      <w:pPr>
        <w:ind w:left="3948" w:hanging="360"/>
      </w:pPr>
    </w:lvl>
    <w:lvl w:ilvl="5" w:tplc="0C9C014A" w:tentative="1">
      <w:start w:val="1"/>
      <w:numFmt w:val="lowerRoman"/>
      <w:lvlText w:val="%6."/>
      <w:lvlJc w:val="right"/>
      <w:pPr>
        <w:ind w:left="4668" w:hanging="180"/>
      </w:pPr>
    </w:lvl>
    <w:lvl w:ilvl="6" w:tplc="EBB05D68" w:tentative="1">
      <w:start w:val="1"/>
      <w:numFmt w:val="decimal"/>
      <w:lvlText w:val="%7."/>
      <w:lvlJc w:val="left"/>
      <w:pPr>
        <w:ind w:left="5388" w:hanging="360"/>
      </w:pPr>
    </w:lvl>
    <w:lvl w:ilvl="7" w:tplc="D97E59A8" w:tentative="1">
      <w:start w:val="1"/>
      <w:numFmt w:val="lowerLetter"/>
      <w:lvlText w:val="%8."/>
      <w:lvlJc w:val="left"/>
      <w:pPr>
        <w:ind w:left="6108" w:hanging="360"/>
      </w:pPr>
    </w:lvl>
    <w:lvl w:ilvl="8" w:tplc="161A2262" w:tentative="1">
      <w:start w:val="1"/>
      <w:numFmt w:val="lowerRoman"/>
      <w:lvlText w:val="%9."/>
      <w:lvlJc w:val="right"/>
      <w:pPr>
        <w:ind w:left="6828" w:hanging="180"/>
      </w:pPr>
    </w:lvl>
  </w:abstractNum>
  <w:abstractNum w:abstractNumId="28">
    <w:nsid w:val="7EC365DC"/>
    <w:multiLevelType w:val="multilevel"/>
    <w:tmpl w:val="AA981010"/>
    <w:lvl w:ilvl="0">
      <w:start w:val="1"/>
      <w:numFmt w:val="decimal"/>
      <w:lvlText w:val="%1."/>
      <w:lvlJc w:val="left"/>
      <w:pPr>
        <w:tabs>
          <w:tab w:val="num" w:pos="-31680"/>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5"/>
  </w:num>
  <w:num w:numId="2">
    <w:abstractNumId w:val="21"/>
  </w:num>
  <w:num w:numId="3">
    <w:abstractNumId w:val="7"/>
  </w:num>
  <w:num w:numId="4">
    <w:abstractNumId w:val="20"/>
  </w:num>
  <w:num w:numId="5">
    <w:abstractNumId w:val="28"/>
  </w:num>
  <w:num w:numId="6">
    <w:abstractNumId w:val="10"/>
  </w:num>
  <w:num w:numId="7">
    <w:abstractNumId w:val="3"/>
  </w:num>
  <w:num w:numId="8">
    <w:abstractNumId w:val="14"/>
  </w:num>
  <w:num w:numId="9">
    <w:abstractNumId w:val="19"/>
  </w:num>
  <w:num w:numId="10">
    <w:abstractNumId w:val="11"/>
  </w:num>
  <w:num w:numId="11">
    <w:abstractNumId w:val="26"/>
  </w:num>
  <w:num w:numId="12">
    <w:abstractNumId w:val="15"/>
  </w:num>
  <w:num w:numId="13">
    <w:abstractNumId w:val="4"/>
  </w:num>
  <w:num w:numId="14">
    <w:abstractNumId w:val="27"/>
  </w:num>
  <w:num w:numId="15">
    <w:abstractNumId w:val="5"/>
  </w:num>
  <w:num w:numId="16">
    <w:abstractNumId w:val="17"/>
  </w:num>
  <w:num w:numId="17">
    <w:abstractNumId w:val="12"/>
  </w:num>
  <w:num w:numId="18">
    <w:abstractNumId w:val="8"/>
  </w:num>
  <w:num w:numId="19">
    <w:abstractNumId w:val="16"/>
  </w:num>
  <w:num w:numId="20">
    <w:abstractNumId w:val="9"/>
  </w:num>
  <w:num w:numId="21">
    <w:abstractNumId w:val="1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7">
    <w:abstractNumId w:val="0"/>
  </w:num>
  <w:num w:numId="28">
    <w:abstractNumId w:val="1"/>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62E"/>
    <w:rsid w:val="00000DC9"/>
    <w:rsid w:val="000061D8"/>
    <w:rsid w:val="000077D4"/>
    <w:rsid w:val="000126CD"/>
    <w:rsid w:val="00013F63"/>
    <w:rsid w:val="000209A4"/>
    <w:rsid w:val="00025678"/>
    <w:rsid w:val="00027400"/>
    <w:rsid w:val="00027EE2"/>
    <w:rsid w:val="00031700"/>
    <w:rsid w:val="000344A4"/>
    <w:rsid w:val="0003659A"/>
    <w:rsid w:val="000376FE"/>
    <w:rsid w:val="00046240"/>
    <w:rsid w:val="00047352"/>
    <w:rsid w:val="000529E5"/>
    <w:rsid w:val="00054C05"/>
    <w:rsid w:val="00060344"/>
    <w:rsid w:val="00061C09"/>
    <w:rsid w:val="00062A95"/>
    <w:rsid w:val="0006408A"/>
    <w:rsid w:val="00064D6A"/>
    <w:rsid w:val="00066B9F"/>
    <w:rsid w:val="000704A1"/>
    <w:rsid w:val="00070D67"/>
    <w:rsid w:val="000758DA"/>
    <w:rsid w:val="00076A23"/>
    <w:rsid w:val="0007737E"/>
    <w:rsid w:val="00080DAD"/>
    <w:rsid w:val="00086B8B"/>
    <w:rsid w:val="00086DB3"/>
    <w:rsid w:val="0009105A"/>
    <w:rsid w:val="000913C2"/>
    <w:rsid w:val="00091A14"/>
    <w:rsid w:val="000A06A7"/>
    <w:rsid w:val="000A57E2"/>
    <w:rsid w:val="000B25A6"/>
    <w:rsid w:val="000B56B0"/>
    <w:rsid w:val="000B7EF5"/>
    <w:rsid w:val="000C5D9F"/>
    <w:rsid w:val="000C6AA6"/>
    <w:rsid w:val="000C765F"/>
    <w:rsid w:val="000C7DE5"/>
    <w:rsid w:val="000D3EDF"/>
    <w:rsid w:val="000D46BA"/>
    <w:rsid w:val="000D7ECD"/>
    <w:rsid w:val="000E550E"/>
    <w:rsid w:val="000E6C7A"/>
    <w:rsid w:val="000E74D8"/>
    <w:rsid w:val="000F00C5"/>
    <w:rsid w:val="000F02FB"/>
    <w:rsid w:val="000F7BB0"/>
    <w:rsid w:val="00101403"/>
    <w:rsid w:val="0010187A"/>
    <w:rsid w:val="00101E76"/>
    <w:rsid w:val="00102C24"/>
    <w:rsid w:val="0010756A"/>
    <w:rsid w:val="0010785E"/>
    <w:rsid w:val="0011159F"/>
    <w:rsid w:val="00111BDD"/>
    <w:rsid w:val="00111BF7"/>
    <w:rsid w:val="001145DF"/>
    <w:rsid w:val="0011589B"/>
    <w:rsid w:val="0011661B"/>
    <w:rsid w:val="0012566A"/>
    <w:rsid w:val="00137461"/>
    <w:rsid w:val="00137E89"/>
    <w:rsid w:val="0014291E"/>
    <w:rsid w:val="00144D8A"/>
    <w:rsid w:val="001515D6"/>
    <w:rsid w:val="0015476A"/>
    <w:rsid w:val="001560AF"/>
    <w:rsid w:val="00162E43"/>
    <w:rsid w:val="00172583"/>
    <w:rsid w:val="0017462B"/>
    <w:rsid w:val="00174996"/>
    <w:rsid w:val="00176BD3"/>
    <w:rsid w:val="001847E8"/>
    <w:rsid w:val="001956E9"/>
    <w:rsid w:val="001A7042"/>
    <w:rsid w:val="001B5358"/>
    <w:rsid w:val="001B5F22"/>
    <w:rsid w:val="001B7169"/>
    <w:rsid w:val="001B7E8E"/>
    <w:rsid w:val="001B7F96"/>
    <w:rsid w:val="001C19D3"/>
    <w:rsid w:val="001C4B9B"/>
    <w:rsid w:val="001C7D33"/>
    <w:rsid w:val="001E2846"/>
    <w:rsid w:val="001E41E5"/>
    <w:rsid w:val="001E554D"/>
    <w:rsid w:val="001F4672"/>
    <w:rsid w:val="002038CB"/>
    <w:rsid w:val="002045DB"/>
    <w:rsid w:val="00204E49"/>
    <w:rsid w:val="00213FC5"/>
    <w:rsid w:val="00223E7F"/>
    <w:rsid w:val="00224188"/>
    <w:rsid w:val="00224950"/>
    <w:rsid w:val="0022516B"/>
    <w:rsid w:val="00226810"/>
    <w:rsid w:val="0023070C"/>
    <w:rsid w:val="00230E67"/>
    <w:rsid w:val="002333F5"/>
    <w:rsid w:val="002345F0"/>
    <w:rsid w:val="00235BE2"/>
    <w:rsid w:val="00237D61"/>
    <w:rsid w:val="0024052C"/>
    <w:rsid w:val="00240796"/>
    <w:rsid w:val="00244315"/>
    <w:rsid w:val="00247AD1"/>
    <w:rsid w:val="002537B1"/>
    <w:rsid w:val="00255C6B"/>
    <w:rsid w:val="00257840"/>
    <w:rsid w:val="00263703"/>
    <w:rsid w:val="00263998"/>
    <w:rsid w:val="002657D5"/>
    <w:rsid w:val="00270CA8"/>
    <w:rsid w:val="00271C4C"/>
    <w:rsid w:val="00283413"/>
    <w:rsid w:val="0028446E"/>
    <w:rsid w:val="002859FB"/>
    <w:rsid w:val="00286044"/>
    <w:rsid w:val="00286BBC"/>
    <w:rsid w:val="002877DA"/>
    <w:rsid w:val="00290D92"/>
    <w:rsid w:val="0029250A"/>
    <w:rsid w:val="0029420B"/>
    <w:rsid w:val="0029503B"/>
    <w:rsid w:val="00295D4D"/>
    <w:rsid w:val="002A05F3"/>
    <w:rsid w:val="002A2293"/>
    <w:rsid w:val="002A6A2F"/>
    <w:rsid w:val="002C4C9D"/>
    <w:rsid w:val="002C566D"/>
    <w:rsid w:val="002C5AFF"/>
    <w:rsid w:val="002C7255"/>
    <w:rsid w:val="002D0D74"/>
    <w:rsid w:val="002D4F39"/>
    <w:rsid w:val="002D776E"/>
    <w:rsid w:val="002E13BB"/>
    <w:rsid w:val="002E2C14"/>
    <w:rsid w:val="002E40E1"/>
    <w:rsid w:val="002F30B8"/>
    <w:rsid w:val="002F36ED"/>
    <w:rsid w:val="00300834"/>
    <w:rsid w:val="003027A4"/>
    <w:rsid w:val="003029AD"/>
    <w:rsid w:val="0030532C"/>
    <w:rsid w:val="00305981"/>
    <w:rsid w:val="0030715D"/>
    <w:rsid w:val="00313C88"/>
    <w:rsid w:val="00315DEE"/>
    <w:rsid w:val="00320A97"/>
    <w:rsid w:val="003229EB"/>
    <w:rsid w:val="00322C4D"/>
    <w:rsid w:val="003244A1"/>
    <w:rsid w:val="00324729"/>
    <w:rsid w:val="003256C9"/>
    <w:rsid w:val="00326D7C"/>
    <w:rsid w:val="00327115"/>
    <w:rsid w:val="0032724E"/>
    <w:rsid w:val="00331D3D"/>
    <w:rsid w:val="00333E91"/>
    <w:rsid w:val="00335BA3"/>
    <w:rsid w:val="003365A2"/>
    <w:rsid w:val="0034067E"/>
    <w:rsid w:val="00340A7C"/>
    <w:rsid w:val="00341995"/>
    <w:rsid w:val="003450E5"/>
    <w:rsid w:val="003468A9"/>
    <w:rsid w:val="00346E55"/>
    <w:rsid w:val="0034794F"/>
    <w:rsid w:val="00347F8F"/>
    <w:rsid w:val="00351E79"/>
    <w:rsid w:val="00354B2C"/>
    <w:rsid w:val="00356CFD"/>
    <w:rsid w:val="00361274"/>
    <w:rsid w:val="00364143"/>
    <w:rsid w:val="0036436D"/>
    <w:rsid w:val="003655E1"/>
    <w:rsid w:val="00366156"/>
    <w:rsid w:val="0036768D"/>
    <w:rsid w:val="00372388"/>
    <w:rsid w:val="003813D3"/>
    <w:rsid w:val="003874F7"/>
    <w:rsid w:val="003A0BD2"/>
    <w:rsid w:val="003A1393"/>
    <w:rsid w:val="003A626B"/>
    <w:rsid w:val="003B2961"/>
    <w:rsid w:val="003B3017"/>
    <w:rsid w:val="003B4B78"/>
    <w:rsid w:val="003B56F3"/>
    <w:rsid w:val="003C367A"/>
    <w:rsid w:val="003C77B3"/>
    <w:rsid w:val="003C7E61"/>
    <w:rsid w:val="003D0B56"/>
    <w:rsid w:val="003D0E62"/>
    <w:rsid w:val="003D5A7F"/>
    <w:rsid w:val="003D7E06"/>
    <w:rsid w:val="003E0108"/>
    <w:rsid w:val="003E7162"/>
    <w:rsid w:val="003F63BF"/>
    <w:rsid w:val="003F7BDF"/>
    <w:rsid w:val="00415B09"/>
    <w:rsid w:val="00421C83"/>
    <w:rsid w:val="00421CC2"/>
    <w:rsid w:val="00422B6F"/>
    <w:rsid w:val="00430BA0"/>
    <w:rsid w:val="00431B54"/>
    <w:rsid w:val="00432DD6"/>
    <w:rsid w:val="00433A12"/>
    <w:rsid w:val="0043422F"/>
    <w:rsid w:val="00436283"/>
    <w:rsid w:val="004436C6"/>
    <w:rsid w:val="004547FD"/>
    <w:rsid w:val="0046134A"/>
    <w:rsid w:val="00465259"/>
    <w:rsid w:val="00470F3B"/>
    <w:rsid w:val="00471146"/>
    <w:rsid w:val="00472187"/>
    <w:rsid w:val="00473AA8"/>
    <w:rsid w:val="00474BAB"/>
    <w:rsid w:val="004778DD"/>
    <w:rsid w:val="00477F20"/>
    <w:rsid w:val="00484DAE"/>
    <w:rsid w:val="00491C8F"/>
    <w:rsid w:val="00492EE3"/>
    <w:rsid w:val="004A56A0"/>
    <w:rsid w:val="004A7188"/>
    <w:rsid w:val="004A7C6A"/>
    <w:rsid w:val="004B1F43"/>
    <w:rsid w:val="004B2E87"/>
    <w:rsid w:val="004B72C2"/>
    <w:rsid w:val="004B7664"/>
    <w:rsid w:val="004C21AF"/>
    <w:rsid w:val="004C3000"/>
    <w:rsid w:val="004C4405"/>
    <w:rsid w:val="004C6C6A"/>
    <w:rsid w:val="004C70EE"/>
    <w:rsid w:val="004D0059"/>
    <w:rsid w:val="004D402A"/>
    <w:rsid w:val="004D4EF0"/>
    <w:rsid w:val="004D613E"/>
    <w:rsid w:val="004E14AC"/>
    <w:rsid w:val="004E243B"/>
    <w:rsid w:val="004E3957"/>
    <w:rsid w:val="004E672C"/>
    <w:rsid w:val="004E77D4"/>
    <w:rsid w:val="004F0B43"/>
    <w:rsid w:val="004F44AF"/>
    <w:rsid w:val="0050295D"/>
    <w:rsid w:val="00502FA5"/>
    <w:rsid w:val="00510C03"/>
    <w:rsid w:val="0051133E"/>
    <w:rsid w:val="005136C2"/>
    <w:rsid w:val="00525362"/>
    <w:rsid w:val="0052587F"/>
    <w:rsid w:val="005312AE"/>
    <w:rsid w:val="00535492"/>
    <w:rsid w:val="0053684E"/>
    <w:rsid w:val="00540830"/>
    <w:rsid w:val="00544BEE"/>
    <w:rsid w:val="00545586"/>
    <w:rsid w:val="005504E9"/>
    <w:rsid w:val="00550E1F"/>
    <w:rsid w:val="005515A9"/>
    <w:rsid w:val="005530F9"/>
    <w:rsid w:val="005619FF"/>
    <w:rsid w:val="005621C6"/>
    <w:rsid w:val="00564569"/>
    <w:rsid w:val="00570B5D"/>
    <w:rsid w:val="005737D3"/>
    <w:rsid w:val="00575791"/>
    <w:rsid w:val="005803CD"/>
    <w:rsid w:val="0058358B"/>
    <w:rsid w:val="00583E39"/>
    <w:rsid w:val="005848C0"/>
    <w:rsid w:val="005865D0"/>
    <w:rsid w:val="00591368"/>
    <w:rsid w:val="005913B7"/>
    <w:rsid w:val="005940B4"/>
    <w:rsid w:val="00596252"/>
    <w:rsid w:val="005A037C"/>
    <w:rsid w:val="005A1711"/>
    <w:rsid w:val="005A2E0F"/>
    <w:rsid w:val="005A6427"/>
    <w:rsid w:val="005B726C"/>
    <w:rsid w:val="005B7E27"/>
    <w:rsid w:val="005C0739"/>
    <w:rsid w:val="005C1AD3"/>
    <w:rsid w:val="005D076C"/>
    <w:rsid w:val="005D0D07"/>
    <w:rsid w:val="005E248E"/>
    <w:rsid w:val="005E368D"/>
    <w:rsid w:val="005E4D46"/>
    <w:rsid w:val="005E75FA"/>
    <w:rsid w:val="005F15D0"/>
    <w:rsid w:val="005F2150"/>
    <w:rsid w:val="005F305F"/>
    <w:rsid w:val="005F3F7B"/>
    <w:rsid w:val="005F40FC"/>
    <w:rsid w:val="005F5AA8"/>
    <w:rsid w:val="0060450D"/>
    <w:rsid w:val="0060664E"/>
    <w:rsid w:val="00610B77"/>
    <w:rsid w:val="0061168B"/>
    <w:rsid w:val="00615D56"/>
    <w:rsid w:val="00616707"/>
    <w:rsid w:val="006167EF"/>
    <w:rsid w:val="006229EE"/>
    <w:rsid w:val="0062571D"/>
    <w:rsid w:val="006342A0"/>
    <w:rsid w:val="00636EA8"/>
    <w:rsid w:val="006435A4"/>
    <w:rsid w:val="00644930"/>
    <w:rsid w:val="006511DD"/>
    <w:rsid w:val="00654A16"/>
    <w:rsid w:val="006550FA"/>
    <w:rsid w:val="00656E77"/>
    <w:rsid w:val="006610ED"/>
    <w:rsid w:val="00661D36"/>
    <w:rsid w:val="00666976"/>
    <w:rsid w:val="00667051"/>
    <w:rsid w:val="00667E43"/>
    <w:rsid w:val="00670D41"/>
    <w:rsid w:val="006713C2"/>
    <w:rsid w:val="00677E7C"/>
    <w:rsid w:val="00685710"/>
    <w:rsid w:val="00687075"/>
    <w:rsid w:val="00687343"/>
    <w:rsid w:val="006900FE"/>
    <w:rsid w:val="00690659"/>
    <w:rsid w:val="006933DC"/>
    <w:rsid w:val="00694CFE"/>
    <w:rsid w:val="00697D71"/>
    <w:rsid w:val="00697ED0"/>
    <w:rsid w:val="006B34A7"/>
    <w:rsid w:val="006B3574"/>
    <w:rsid w:val="006B3E4D"/>
    <w:rsid w:val="006B42FA"/>
    <w:rsid w:val="006B7894"/>
    <w:rsid w:val="006C1444"/>
    <w:rsid w:val="006C3C65"/>
    <w:rsid w:val="006C5CDC"/>
    <w:rsid w:val="006C7DCF"/>
    <w:rsid w:val="006D1752"/>
    <w:rsid w:val="006D5099"/>
    <w:rsid w:val="006E38CC"/>
    <w:rsid w:val="006E51D5"/>
    <w:rsid w:val="006E6B02"/>
    <w:rsid w:val="006F12B1"/>
    <w:rsid w:val="006F362E"/>
    <w:rsid w:val="006F6464"/>
    <w:rsid w:val="00703A59"/>
    <w:rsid w:val="00703C81"/>
    <w:rsid w:val="00705613"/>
    <w:rsid w:val="00705C25"/>
    <w:rsid w:val="00711651"/>
    <w:rsid w:val="00711CC7"/>
    <w:rsid w:val="00717496"/>
    <w:rsid w:val="007177EA"/>
    <w:rsid w:val="00717DB5"/>
    <w:rsid w:val="00720365"/>
    <w:rsid w:val="00721FFB"/>
    <w:rsid w:val="00722B86"/>
    <w:rsid w:val="00722FA7"/>
    <w:rsid w:val="007277C2"/>
    <w:rsid w:val="00730752"/>
    <w:rsid w:val="0073225E"/>
    <w:rsid w:val="00734689"/>
    <w:rsid w:val="00737405"/>
    <w:rsid w:val="00737B8A"/>
    <w:rsid w:val="00744398"/>
    <w:rsid w:val="007462CA"/>
    <w:rsid w:val="007471B4"/>
    <w:rsid w:val="00753AD1"/>
    <w:rsid w:val="00753B8F"/>
    <w:rsid w:val="00755BB5"/>
    <w:rsid w:val="007574B3"/>
    <w:rsid w:val="007602C7"/>
    <w:rsid w:val="00771BC1"/>
    <w:rsid w:val="00773400"/>
    <w:rsid w:val="007753FD"/>
    <w:rsid w:val="007763E6"/>
    <w:rsid w:val="0078729E"/>
    <w:rsid w:val="00790490"/>
    <w:rsid w:val="0079116B"/>
    <w:rsid w:val="00792151"/>
    <w:rsid w:val="007A18AD"/>
    <w:rsid w:val="007A19AA"/>
    <w:rsid w:val="007A2847"/>
    <w:rsid w:val="007A56F8"/>
    <w:rsid w:val="007B09B4"/>
    <w:rsid w:val="007B2093"/>
    <w:rsid w:val="007B2C05"/>
    <w:rsid w:val="007B4125"/>
    <w:rsid w:val="007B6B1C"/>
    <w:rsid w:val="007C06F0"/>
    <w:rsid w:val="007C3E7C"/>
    <w:rsid w:val="007C5DA7"/>
    <w:rsid w:val="007C79DC"/>
    <w:rsid w:val="007D42B2"/>
    <w:rsid w:val="007D68C7"/>
    <w:rsid w:val="007D6E0A"/>
    <w:rsid w:val="007E0712"/>
    <w:rsid w:val="007E21CF"/>
    <w:rsid w:val="007E2E13"/>
    <w:rsid w:val="007E72C8"/>
    <w:rsid w:val="007F0E14"/>
    <w:rsid w:val="007F2454"/>
    <w:rsid w:val="007F25DA"/>
    <w:rsid w:val="00800A81"/>
    <w:rsid w:val="00801106"/>
    <w:rsid w:val="00806553"/>
    <w:rsid w:val="008118CE"/>
    <w:rsid w:val="008135FF"/>
    <w:rsid w:val="008147D4"/>
    <w:rsid w:val="008217AC"/>
    <w:rsid w:val="00834CE7"/>
    <w:rsid w:val="00842D1E"/>
    <w:rsid w:val="0084591E"/>
    <w:rsid w:val="00861034"/>
    <w:rsid w:val="008639C1"/>
    <w:rsid w:val="00867F18"/>
    <w:rsid w:val="00872537"/>
    <w:rsid w:val="00873520"/>
    <w:rsid w:val="008743E0"/>
    <w:rsid w:val="00876F13"/>
    <w:rsid w:val="00882862"/>
    <w:rsid w:val="00885E7A"/>
    <w:rsid w:val="00891302"/>
    <w:rsid w:val="00894EEF"/>
    <w:rsid w:val="008A09AC"/>
    <w:rsid w:val="008A2A41"/>
    <w:rsid w:val="008A4B51"/>
    <w:rsid w:val="008A7453"/>
    <w:rsid w:val="008B410B"/>
    <w:rsid w:val="008B4675"/>
    <w:rsid w:val="008B60AF"/>
    <w:rsid w:val="008C2914"/>
    <w:rsid w:val="008C37F8"/>
    <w:rsid w:val="008D2720"/>
    <w:rsid w:val="008E79F0"/>
    <w:rsid w:val="008F3E25"/>
    <w:rsid w:val="009016C2"/>
    <w:rsid w:val="00905648"/>
    <w:rsid w:val="00905843"/>
    <w:rsid w:val="0091431D"/>
    <w:rsid w:val="00917C36"/>
    <w:rsid w:val="00921FA6"/>
    <w:rsid w:val="00925B61"/>
    <w:rsid w:val="0093062D"/>
    <w:rsid w:val="0093067B"/>
    <w:rsid w:val="00936B1B"/>
    <w:rsid w:val="00937AB1"/>
    <w:rsid w:val="00942B4D"/>
    <w:rsid w:val="00944CEF"/>
    <w:rsid w:val="00946C5A"/>
    <w:rsid w:val="00947274"/>
    <w:rsid w:val="0095449E"/>
    <w:rsid w:val="00955302"/>
    <w:rsid w:val="00956689"/>
    <w:rsid w:val="00961310"/>
    <w:rsid w:val="0096291A"/>
    <w:rsid w:val="00962EBF"/>
    <w:rsid w:val="009701C7"/>
    <w:rsid w:val="00974AF0"/>
    <w:rsid w:val="009831AD"/>
    <w:rsid w:val="009953F2"/>
    <w:rsid w:val="00996010"/>
    <w:rsid w:val="009A10A1"/>
    <w:rsid w:val="009A1290"/>
    <w:rsid w:val="009B1401"/>
    <w:rsid w:val="009B5C98"/>
    <w:rsid w:val="009B66C7"/>
    <w:rsid w:val="009C062B"/>
    <w:rsid w:val="009C086C"/>
    <w:rsid w:val="009C3F25"/>
    <w:rsid w:val="009C4B05"/>
    <w:rsid w:val="009C5AEB"/>
    <w:rsid w:val="009D0C59"/>
    <w:rsid w:val="009D5309"/>
    <w:rsid w:val="009E29A4"/>
    <w:rsid w:val="009E30D5"/>
    <w:rsid w:val="009E4892"/>
    <w:rsid w:val="009E5810"/>
    <w:rsid w:val="009E6F1F"/>
    <w:rsid w:val="009F16DD"/>
    <w:rsid w:val="009F1FA4"/>
    <w:rsid w:val="009F4414"/>
    <w:rsid w:val="009F4693"/>
    <w:rsid w:val="009F4D6A"/>
    <w:rsid w:val="009F687F"/>
    <w:rsid w:val="00A005C1"/>
    <w:rsid w:val="00A058CE"/>
    <w:rsid w:val="00A06FB2"/>
    <w:rsid w:val="00A13E13"/>
    <w:rsid w:val="00A15DCB"/>
    <w:rsid w:val="00A217A5"/>
    <w:rsid w:val="00A21AE6"/>
    <w:rsid w:val="00A27AEB"/>
    <w:rsid w:val="00A27E32"/>
    <w:rsid w:val="00A30224"/>
    <w:rsid w:val="00A317AD"/>
    <w:rsid w:val="00A33FF4"/>
    <w:rsid w:val="00A371AF"/>
    <w:rsid w:val="00A37D78"/>
    <w:rsid w:val="00A40F30"/>
    <w:rsid w:val="00A40F47"/>
    <w:rsid w:val="00A44BB8"/>
    <w:rsid w:val="00A454A3"/>
    <w:rsid w:val="00A536BD"/>
    <w:rsid w:val="00A5654B"/>
    <w:rsid w:val="00A64071"/>
    <w:rsid w:val="00A66BCD"/>
    <w:rsid w:val="00A700FE"/>
    <w:rsid w:val="00A703BA"/>
    <w:rsid w:val="00A72E98"/>
    <w:rsid w:val="00A74E15"/>
    <w:rsid w:val="00A75AE9"/>
    <w:rsid w:val="00A75E6B"/>
    <w:rsid w:val="00A77C3A"/>
    <w:rsid w:val="00A8264E"/>
    <w:rsid w:val="00A837DB"/>
    <w:rsid w:val="00A9008E"/>
    <w:rsid w:val="00A94F9D"/>
    <w:rsid w:val="00AA0785"/>
    <w:rsid w:val="00AA3290"/>
    <w:rsid w:val="00AA4AAA"/>
    <w:rsid w:val="00AA5F25"/>
    <w:rsid w:val="00AA7515"/>
    <w:rsid w:val="00AB071C"/>
    <w:rsid w:val="00AB2E6A"/>
    <w:rsid w:val="00AB4469"/>
    <w:rsid w:val="00AB67D6"/>
    <w:rsid w:val="00AC0325"/>
    <w:rsid w:val="00AC0456"/>
    <w:rsid w:val="00AC474B"/>
    <w:rsid w:val="00AD34E6"/>
    <w:rsid w:val="00AD40D1"/>
    <w:rsid w:val="00AE0973"/>
    <w:rsid w:val="00AE1531"/>
    <w:rsid w:val="00AE4841"/>
    <w:rsid w:val="00AE5774"/>
    <w:rsid w:val="00AF6F96"/>
    <w:rsid w:val="00B0635D"/>
    <w:rsid w:val="00B1160B"/>
    <w:rsid w:val="00B142B9"/>
    <w:rsid w:val="00B146F6"/>
    <w:rsid w:val="00B224EC"/>
    <w:rsid w:val="00B23240"/>
    <w:rsid w:val="00B23E9B"/>
    <w:rsid w:val="00B24C80"/>
    <w:rsid w:val="00B260EA"/>
    <w:rsid w:val="00B307A0"/>
    <w:rsid w:val="00B31FD2"/>
    <w:rsid w:val="00B34507"/>
    <w:rsid w:val="00B35796"/>
    <w:rsid w:val="00B43CFD"/>
    <w:rsid w:val="00B44D5D"/>
    <w:rsid w:val="00B4575C"/>
    <w:rsid w:val="00B503AA"/>
    <w:rsid w:val="00B51B12"/>
    <w:rsid w:val="00B53393"/>
    <w:rsid w:val="00B55F75"/>
    <w:rsid w:val="00B5669F"/>
    <w:rsid w:val="00B630BE"/>
    <w:rsid w:val="00B66228"/>
    <w:rsid w:val="00B67D4C"/>
    <w:rsid w:val="00B709E0"/>
    <w:rsid w:val="00B73A62"/>
    <w:rsid w:val="00B74222"/>
    <w:rsid w:val="00B76E8F"/>
    <w:rsid w:val="00B8056C"/>
    <w:rsid w:val="00B859E8"/>
    <w:rsid w:val="00B86AAA"/>
    <w:rsid w:val="00B87C84"/>
    <w:rsid w:val="00B934B7"/>
    <w:rsid w:val="00B965CC"/>
    <w:rsid w:val="00BA0910"/>
    <w:rsid w:val="00BA2E94"/>
    <w:rsid w:val="00BA40C7"/>
    <w:rsid w:val="00BA58AB"/>
    <w:rsid w:val="00BA69B7"/>
    <w:rsid w:val="00BB5ADD"/>
    <w:rsid w:val="00BB6AA9"/>
    <w:rsid w:val="00BC04A5"/>
    <w:rsid w:val="00BC2921"/>
    <w:rsid w:val="00BC3826"/>
    <w:rsid w:val="00BD0073"/>
    <w:rsid w:val="00BD0AD0"/>
    <w:rsid w:val="00BD29DD"/>
    <w:rsid w:val="00BD5F56"/>
    <w:rsid w:val="00BD7570"/>
    <w:rsid w:val="00BE2DF9"/>
    <w:rsid w:val="00BE36A6"/>
    <w:rsid w:val="00BE45C1"/>
    <w:rsid w:val="00BE4FBA"/>
    <w:rsid w:val="00C05D14"/>
    <w:rsid w:val="00C05FDA"/>
    <w:rsid w:val="00C103ED"/>
    <w:rsid w:val="00C12BB9"/>
    <w:rsid w:val="00C168B4"/>
    <w:rsid w:val="00C16FF0"/>
    <w:rsid w:val="00C20FF5"/>
    <w:rsid w:val="00C3602F"/>
    <w:rsid w:val="00C37D18"/>
    <w:rsid w:val="00C4194D"/>
    <w:rsid w:val="00C42B5D"/>
    <w:rsid w:val="00C436F8"/>
    <w:rsid w:val="00C47681"/>
    <w:rsid w:val="00C52EDF"/>
    <w:rsid w:val="00C57A68"/>
    <w:rsid w:val="00C625FB"/>
    <w:rsid w:val="00C653EF"/>
    <w:rsid w:val="00C66B15"/>
    <w:rsid w:val="00C66BDC"/>
    <w:rsid w:val="00C66EE6"/>
    <w:rsid w:val="00C67E6A"/>
    <w:rsid w:val="00C70A08"/>
    <w:rsid w:val="00C72635"/>
    <w:rsid w:val="00C76512"/>
    <w:rsid w:val="00C76FB7"/>
    <w:rsid w:val="00C84084"/>
    <w:rsid w:val="00C85EB4"/>
    <w:rsid w:val="00C86C68"/>
    <w:rsid w:val="00C91E1D"/>
    <w:rsid w:val="00C9725B"/>
    <w:rsid w:val="00CA449C"/>
    <w:rsid w:val="00CA6F2B"/>
    <w:rsid w:val="00CB1338"/>
    <w:rsid w:val="00CC20A1"/>
    <w:rsid w:val="00CC381D"/>
    <w:rsid w:val="00CD0BBF"/>
    <w:rsid w:val="00CD15D2"/>
    <w:rsid w:val="00CD5F43"/>
    <w:rsid w:val="00CE220C"/>
    <w:rsid w:val="00CE531A"/>
    <w:rsid w:val="00CF04BA"/>
    <w:rsid w:val="00CF49C7"/>
    <w:rsid w:val="00CF53B0"/>
    <w:rsid w:val="00CF5F55"/>
    <w:rsid w:val="00D0269F"/>
    <w:rsid w:val="00D063D8"/>
    <w:rsid w:val="00D06921"/>
    <w:rsid w:val="00D0728F"/>
    <w:rsid w:val="00D10F06"/>
    <w:rsid w:val="00D11170"/>
    <w:rsid w:val="00D11927"/>
    <w:rsid w:val="00D1441B"/>
    <w:rsid w:val="00D14BD1"/>
    <w:rsid w:val="00D15E92"/>
    <w:rsid w:val="00D1650F"/>
    <w:rsid w:val="00D34C6E"/>
    <w:rsid w:val="00D35CE0"/>
    <w:rsid w:val="00D36B43"/>
    <w:rsid w:val="00D37E97"/>
    <w:rsid w:val="00D411E4"/>
    <w:rsid w:val="00D44B9B"/>
    <w:rsid w:val="00D462F6"/>
    <w:rsid w:val="00D526E1"/>
    <w:rsid w:val="00D52854"/>
    <w:rsid w:val="00D549B5"/>
    <w:rsid w:val="00D71810"/>
    <w:rsid w:val="00D80285"/>
    <w:rsid w:val="00D82BD7"/>
    <w:rsid w:val="00D83243"/>
    <w:rsid w:val="00D86AC3"/>
    <w:rsid w:val="00D91335"/>
    <w:rsid w:val="00D91974"/>
    <w:rsid w:val="00D91DB9"/>
    <w:rsid w:val="00D9425F"/>
    <w:rsid w:val="00D94F78"/>
    <w:rsid w:val="00DA1162"/>
    <w:rsid w:val="00DA1CE6"/>
    <w:rsid w:val="00DA4076"/>
    <w:rsid w:val="00DA4AE7"/>
    <w:rsid w:val="00DA5610"/>
    <w:rsid w:val="00DA687A"/>
    <w:rsid w:val="00DA6C0A"/>
    <w:rsid w:val="00DB1781"/>
    <w:rsid w:val="00DC07DD"/>
    <w:rsid w:val="00DC16C9"/>
    <w:rsid w:val="00DC2355"/>
    <w:rsid w:val="00DC2C9D"/>
    <w:rsid w:val="00DC2F50"/>
    <w:rsid w:val="00DC51C5"/>
    <w:rsid w:val="00DD0618"/>
    <w:rsid w:val="00DD1B04"/>
    <w:rsid w:val="00DD2A28"/>
    <w:rsid w:val="00DD2E67"/>
    <w:rsid w:val="00DD442C"/>
    <w:rsid w:val="00DD4E18"/>
    <w:rsid w:val="00DD51FA"/>
    <w:rsid w:val="00DD67C5"/>
    <w:rsid w:val="00DD7B66"/>
    <w:rsid w:val="00DE3120"/>
    <w:rsid w:val="00DE3BD3"/>
    <w:rsid w:val="00DE4228"/>
    <w:rsid w:val="00DF3460"/>
    <w:rsid w:val="00DF37F1"/>
    <w:rsid w:val="00E03760"/>
    <w:rsid w:val="00E04E1E"/>
    <w:rsid w:val="00E05BD1"/>
    <w:rsid w:val="00E101A4"/>
    <w:rsid w:val="00E111EB"/>
    <w:rsid w:val="00E12956"/>
    <w:rsid w:val="00E136E6"/>
    <w:rsid w:val="00E1436D"/>
    <w:rsid w:val="00E1760D"/>
    <w:rsid w:val="00E17715"/>
    <w:rsid w:val="00E17B24"/>
    <w:rsid w:val="00E2158B"/>
    <w:rsid w:val="00E255DC"/>
    <w:rsid w:val="00E3050D"/>
    <w:rsid w:val="00E32C42"/>
    <w:rsid w:val="00E369C3"/>
    <w:rsid w:val="00E402E5"/>
    <w:rsid w:val="00E40AD8"/>
    <w:rsid w:val="00E43B4E"/>
    <w:rsid w:val="00E45D9E"/>
    <w:rsid w:val="00E54CC5"/>
    <w:rsid w:val="00E54F91"/>
    <w:rsid w:val="00E5507C"/>
    <w:rsid w:val="00E57263"/>
    <w:rsid w:val="00E62297"/>
    <w:rsid w:val="00E6649E"/>
    <w:rsid w:val="00E74C8E"/>
    <w:rsid w:val="00E75D3A"/>
    <w:rsid w:val="00E84A33"/>
    <w:rsid w:val="00E8635E"/>
    <w:rsid w:val="00E86822"/>
    <w:rsid w:val="00E86F57"/>
    <w:rsid w:val="00E87933"/>
    <w:rsid w:val="00EA3F2E"/>
    <w:rsid w:val="00EA4C81"/>
    <w:rsid w:val="00EA542F"/>
    <w:rsid w:val="00EA58FD"/>
    <w:rsid w:val="00EA5EE9"/>
    <w:rsid w:val="00EB166A"/>
    <w:rsid w:val="00EB1880"/>
    <w:rsid w:val="00EB195F"/>
    <w:rsid w:val="00EB278D"/>
    <w:rsid w:val="00EC0224"/>
    <w:rsid w:val="00EC54BF"/>
    <w:rsid w:val="00EC5E56"/>
    <w:rsid w:val="00EC67EA"/>
    <w:rsid w:val="00ED5903"/>
    <w:rsid w:val="00ED6E2F"/>
    <w:rsid w:val="00EE1361"/>
    <w:rsid w:val="00EE1E6D"/>
    <w:rsid w:val="00EF1735"/>
    <w:rsid w:val="00EF24EF"/>
    <w:rsid w:val="00EF26D4"/>
    <w:rsid w:val="00EF67DA"/>
    <w:rsid w:val="00EF6D48"/>
    <w:rsid w:val="00F02E38"/>
    <w:rsid w:val="00F05C88"/>
    <w:rsid w:val="00F05CE0"/>
    <w:rsid w:val="00F11BDD"/>
    <w:rsid w:val="00F1406D"/>
    <w:rsid w:val="00F15E37"/>
    <w:rsid w:val="00F16BF5"/>
    <w:rsid w:val="00F17333"/>
    <w:rsid w:val="00F25444"/>
    <w:rsid w:val="00F25E23"/>
    <w:rsid w:val="00F26D5C"/>
    <w:rsid w:val="00F31C7B"/>
    <w:rsid w:val="00F35293"/>
    <w:rsid w:val="00F40126"/>
    <w:rsid w:val="00F40FEB"/>
    <w:rsid w:val="00F47BA8"/>
    <w:rsid w:val="00F50D06"/>
    <w:rsid w:val="00F524DE"/>
    <w:rsid w:val="00F52520"/>
    <w:rsid w:val="00F55960"/>
    <w:rsid w:val="00F579BF"/>
    <w:rsid w:val="00F6341D"/>
    <w:rsid w:val="00F649D1"/>
    <w:rsid w:val="00F64B19"/>
    <w:rsid w:val="00F670B8"/>
    <w:rsid w:val="00F6755E"/>
    <w:rsid w:val="00F7659F"/>
    <w:rsid w:val="00F831DF"/>
    <w:rsid w:val="00F84873"/>
    <w:rsid w:val="00F85768"/>
    <w:rsid w:val="00F90F8E"/>
    <w:rsid w:val="00F922C8"/>
    <w:rsid w:val="00F940CD"/>
    <w:rsid w:val="00F97FFC"/>
    <w:rsid w:val="00FA5858"/>
    <w:rsid w:val="00FA723A"/>
    <w:rsid w:val="00FB27D9"/>
    <w:rsid w:val="00FB4B38"/>
    <w:rsid w:val="00FB62F5"/>
    <w:rsid w:val="00FB664A"/>
    <w:rsid w:val="00FB6772"/>
    <w:rsid w:val="00FC21B1"/>
    <w:rsid w:val="00FC4D79"/>
    <w:rsid w:val="00FD317B"/>
    <w:rsid w:val="00FD5A06"/>
    <w:rsid w:val="00FD5A5C"/>
    <w:rsid w:val="00FE0245"/>
    <w:rsid w:val="00FE2323"/>
    <w:rsid w:val="00FE62D3"/>
    <w:rsid w:val="00FF1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F20"/>
    <w:rPr>
      <w:sz w:val="24"/>
      <w:szCs w:val="24"/>
    </w:rPr>
  </w:style>
  <w:style w:type="paragraph" w:styleId="10">
    <w:name w:val="heading 1"/>
    <w:basedOn w:val="a"/>
    <w:next w:val="a"/>
    <w:link w:val="11"/>
    <w:qFormat/>
    <w:rsid w:val="00235BE2"/>
    <w:pPr>
      <w:keepNext/>
      <w:keepLines/>
      <w:spacing w:before="480" w:line="276" w:lineRule="auto"/>
      <w:jc w:val="both"/>
      <w:outlineLvl w:val="0"/>
    </w:pPr>
    <w:rPr>
      <w:b/>
      <w:bCs/>
      <w:color w:val="365F91"/>
      <w:sz w:val="40"/>
      <w:szCs w:val="28"/>
      <w:lang w:eastAsia="en-US"/>
    </w:rPr>
  </w:style>
  <w:style w:type="paragraph" w:styleId="2">
    <w:name w:val="heading 2"/>
    <w:basedOn w:val="a"/>
    <w:next w:val="a"/>
    <w:link w:val="20"/>
    <w:unhideWhenUsed/>
    <w:qFormat/>
    <w:rsid w:val="00E54F91"/>
    <w:pPr>
      <w:keepNext/>
      <w:spacing w:before="240" w:after="60"/>
      <w:outlineLvl w:val="1"/>
    </w:pPr>
    <w:rPr>
      <w:rFonts w:ascii="Cambria" w:hAnsi="Cambria"/>
      <w:b/>
      <w:bCs/>
      <w:i/>
      <w:iCs/>
      <w:sz w:val="28"/>
      <w:szCs w:val="28"/>
    </w:rPr>
  </w:style>
  <w:style w:type="paragraph" w:styleId="3">
    <w:name w:val="heading 3"/>
    <w:basedOn w:val="a"/>
    <w:next w:val="a"/>
    <w:link w:val="30"/>
    <w:qFormat/>
    <w:rsid w:val="00E54F91"/>
    <w:pPr>
      <w:keepNext/>
      <w:tabs>
        <w:tab w:val="num" w:pos="1840"/>
      </w:tabs>
      <w:spacing w:before="60" w:after="60"/>
      <w:ind w:left="411" w:firstLine="709"/>
      <w:jc w:val="both"/>
      <w:outlineLvl w:val="2"/>
    </w:pPr>
    <w:rPr>
      <w:lang w:eastAsia="en-US"/>
    </w:rPr>
  </w:style>
  <w:style w:type="paragraph" w:styleId="4">
    <w:name w:val="heading 4"/>
    <w:basedOn w:val="a"/>
    <w:next w:val="a"/>
    <w:link w:val="40"/>
    <w:qFormat/>
    <w:rsid w:val="00E54F91"/>
    <w:pPr>
      <w:keepNext/>
      <w:tabs>
        <w:tab w:val="num" w:pos="1588"/>
      </w:tabs>
      <w:spacing w:after="60"/>
      <w:ind w:firstLine="709"/>
      <w:jc w:val="both"/>
      <w:outlineLvl w:val="3"/>
    </w:pPr>
    <w:rPr>
      <w:b/>
      <w:bCs/>
      <w:lang w:eastAsia="en-US"/>
    </w:rPr>
  </w:style>
  <w:style w:type="paragraph" w:styleId="6">
    <w:name w:val="heading 6"/>
    <w:basedOn w:val="a"/>
    <w:next w:val="a"/>
    <w:link w:val="60"/>
    <w:qFormat/>
    <w:rsid w:val="00E54F91"/>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E54F91"/>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E54F91"/>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E54F91"/>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6F57"/>
    <w:pPr>
      <w:widowControl w:val="0"/>
      <w:autoSpaceDE w:val="0"/>
      <w:autoSpaceDN w:val="0"/>
      <w:adjustRightInd w:val="0"/>
      <w:ind w:firstLine="720"/>
    </w:pPr>
    <w:rPr>
      <w:rFonts w:ascii="Arial" w:hAnsi="Arial" w:cs="Arial"/>
    </w:rPr>
  </w:style>
  <w:style w:type="paragraph" w:styleId="a3">
    <w:name w:val="header"/>
    <w:basedOn w:val="a"/>
    <w:link w:val="a4"/>
    <w:uiPriority w:val="99"/>
    <w:rsid w:val="005940B4"/>
    <w:pPr>
      <w:tabs>
        <w:tab w:val="center" w:pos="4677"/>
        <w:tab w:val="right" w:pos="9355"/>
      </w:tabs>
    </w:pPr>
  </w:style>
  <w:style w:type="character" w:styleId="a5">
    <w:name w:val="page number"/>
    <w:basedOn w:val="a0"/>
    <w:rsid w:val="005940B4"/>
  </w:style>
  <w:style w:type="character" w:styleId="a6">
    <w:name w:val="Hyperlink"/>
    <w:basedOn w:val="a0"/>
    <w:rsid w:val="009831AD"/>
    <w:rPr>
      <w:color w:val="0000FF"/>
      <w:u w:val="single"/>
    </w:rPr>
  </w:style>
  <w:style w:type="table" w:styleId="a7">
    <w:name w:val="Table Grid"/>
    <w:basedOn w:val="a1"/>
    <w:uiPriority w:val="99"/>
    <w:rsid w:val="00DD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D442C"/>
    <w:pPr>
      <w:widowControl w:val="0"/>
      <w:autoSpaceDE w:val="0"/>
      <w:autoSpaceDN w:val="0"/>
      <w:adjustRightInd w:val="0"/>
      <w:ind w:firstLine="720"/>
    </w:pPr>
    <w:rPr>
      <w:rFonts w:ascii="Arial" w:hAnsi="Arial" w:cs="Arial"/>
    </w:rPr>
  </w:style>
  <w:style w:type="paragraph" w:customStyle="1" w:styleId="1">
    <w:name w:val="марк список 1"/>
    <w:basedOn w:val="a"/>
    <w:rsid w:val="00DD442C"/>
    <w:pPr>
      <w:numPr>
        <w:numId w:val="8"/>
      </w:numPr>
      <w:spacing w:before="120" w:after="120"/>
      <w:jc w:val="both"/>
    </w:pPr>
    <w:rPr>
      <w:szCs w:val="20"/>
      <w:lang w:eastAsia="en-US"/>
    </w:rPr>
  </w:style>
  <w:style w:type="paragraph" w:styleId="a8">
    <w:name w:val="Normal (Web)"/>
    <w:aliases w:val="Знак"/>
    <w:basedOn w:val="a"/>
    <w:rsid w:val="00B24C80"/>
    <w:pPr>
      <w:spacing w:before="100" w:beforeAutospacing="1" w:after="100" w:afterAutospacing="1"/>
    </w:pPr>
  </w:style>
  <w:style w:type="paragraph" w:styleId="21">
    <w:name w:val="Body Text Indent 2"/>
    <w:basedOn w:val="a"/>
    <w:rsid w:val="000529E5"/>
    <w:pPr>
      <w:autoSpaceDE w:val="0"/>
      <w:autoSpaceDN w:val="0"/>
      <w:adjustRightInd w:val="0"/>
      <w:ind w:firstLine="540"/>
    </w:pPr>
    <w:rPr>
      <w:sz w:val="28"/>
    </w:rPr>
  </w:style>
  <w:style w:type="paragraph" w:styleId="a9">
    <w:name w:val="Body Text"/>
    <w:basedOn w:val="a"/>
    <w:link w:val="aa"/>
    <w:rsid w:val="000529E5"/>
    <w:pPr>
      <w:autoSpaceDE w:val="0"/>
      <w:autoSpaceDN w:val="0"/>
      <w:adjustRightInd w:val="0"/>
    </w:pPr>
    <w:rPr>
      <w:sz w:val="28"/>
    </w:rPr>
  </w:style>
  <w:style w:type="paragraph" w:styleId="31">
    <w:name w:val="Body Text Indent 3"/>
    <w:basedOn w:val="a"/>
    <w:link w:val="32"/>
    <w:rsid w:val="000529E5"/>
    <w:pPr>
      <w:autoSpaceDE w:val="0"/>
      <w:autoSpaceDN w:val="0"/>
      <w:adjustRightInd w:val="0"/>
      <w:ind w:firstLine="540"/>
      <w:jc w:val="both"/>
    </w:pPr>
    <w:rPr>
      <w:sz w:val="28"/>
    </w:rPr>
  </w:style>
  <w:style w:type="paragraph" w:styleId="ab">
    <w:name w:val="footer"/>
    <w:basedOn w:val="a"/>
    <w:link w:val="ac"/>
    <w:uiPriority w:val="99"/>
    <w:rsid w:val="000529E5"/>
    <w:pPr>
      <w:tabs>
        <w:tab w:val="center" w:pos="4677"/>
        <w:tab w:val="right" w:pos="9355"/>
      </w:tabs>
    </w:pPr>
  </w:style>
  <w:style w:type="paragraph" w:styleId="ad">
    <w:name w:val="No Spacing"/>
    <w:uiPriority w:val="1"/>
    <w:qFormat/>
    <w:rsid w:val="00D1441B"/>
    <w:rPr>
      <w:rFonts w:ascii="Calibri" w:hAnsi="Calibri"/>
      <w:sz w:val="22"/>
      <w:szCs w:val="22"/>
    </w:rPr>
  </w:style>
  <w:style w:type="character" w:customStyle="1" w:styleId="11">
    <w:name w:val="Заголовок 1 Знак"/>
    <w:basedOn w:val="a0"/>
    <w:link w:val="10"/>
    <w:rsid w:val="00235BE2"/>
    <w:rPr>
      <w:b/>
      <w:bCs/>
      <w:color w:val="365F91"/>
      <w:sz w:val="40"/>
      <w:szCs w:val="28"/>
      <w:lang w:eastAsia="en-US"/>
    </w:rPr>
  </w:style>
  <w:style w:type="paragraph" w:styleId="ae">
    <w:name w:val="footnote text"/>
    <w:basedOn w:val="a"/>
    <w:link w:val="af"/>
    <w:uiPriority w:val="99"/>
    <w:rsid w:val="00235BE2"/>
    <w:pPr>
      <w:spacing w:after="200" w:line="276" w:lineRule="auto"/>
      <w:ind w:firstLine="567"/>
      <w:jc w:val="both"/>
    </w:pPr>
    <w:rPr>
      <w:sz w:val="20"/>
      <w:szCs w:val="20"/>
      <w:lang w:eastAsia="en-US"/>
    </w:rPr>
  </w:style>
  <w:style w:type="character" w:customStyle="1" w:styleId="af">
    <w:name w:val="Текст сноски Знак"/>
    <w:basedOn w:val="a0"/>
    <w:link w:val="ae"/>
    <w:uiPriority w:val="99"/>
    <w:rsid w:val="00235BE2"/>
    <w:rPr>
      <w:lang w:eastAsia="en-US"/>
    </w:rPr>
  </w:style>
  <w:style w:type="character" w:styleId="af0">
    <w:name w:val="footnote reference"/>
    <w:uiPriority w:val="99"/>
    <w:rsid w:val="00235BE2"/>
    <w:rPr>
      <w:vertAlign w:val="superscript"/>
    </w:rPr>
  </w:style>
  <w:style w:type="paragraph" w:styleId="33">
    <w:name w:val="Body Text 3"/>
    <w:basedOn w:val="a"/>
    <w:link w:val="34"/>
    <w:rsid w:val="006C5CDC"/>
    <w:pPr>
      <w:spacing w:after="120"/>
    </w:pPr>
    <w:rPr>
      <w:sz w:val="16"/>
      <w:szCs w:val="16"/>
    </w:rPr>
  </w:style>
  <w:style w:type="character" w:customStyle="1" w:styleId="34">
    <w:name w:val="Основной текст 3 Знак"/>
    <w:basedOn w:val="a0"/>
    <w:link w:val="33"/>
    <w:rsid w:val="006C5CDC"/>
    <w:rPr>
      <w:sz w:val="16"/>
      <w:szCs w:val="16"/>
    </w:rPr>
  </w:style>
  <w:style w:type="paragraph" w:customStyle="1" w:styleId="ConsPlusTitle">
    <w:name w:val="ConsPlusTitle"/>
    <w:rsid w:val="006C5CDC"/>
    <w:pPr>
      <w:suppressAutoHyphens/>
      <w:autoSpaceDE w:val="0"/>
    </w:pPr>
    <w:rPr>
      <w:rFonts w:ascii="Arial" w:eastAsia="Arial" w:hAnsi="Arial" w:cs="Arial"/>
      <w:b/>
      <w:bCs/>
      <w:lang w:eastAsia="ar-SA"/>
    </w:rPr>
  </w:style>
  <w:style w:type="paragraph" w:styleId="af1">
    <w:name w:val="Balloon Text"/>
    <w:basedOn w:val="a"/>
    <w:link w:val="af2"/>
    <w:rsid w:val="00B53393"/>
    <w:rPr>
      <w:rFonts w:ascii="Tahoma" w:hAnsi="Tahoma" w:cs="Tahoma"/>
      <w:sz w:val="16"/>
      <w:szCs w:val="16"/>
    </w:rPr>
  </w:style>
  <w:style w:type="paragraph" w:styleId="af3">
    <w:name w:val="List Paragraph"/>
    <w:basedOn w:val="a"/>
    <w:uiPriority w:val="34"/>
    <w:qFormat/>
    <w:rsid w:val="00BD29DD"/>
    <w:pPr>
      <w:ind w:left="708"/>
    </w:pPr>
  </w:style>
  <w:style w:type="character" w:customStyle="1" w:styleId="ac">
    <w:name w:val="Нижний колонтитул Знак"/>
    <w:basedOn w:val="a0"/>
    <w:link w:val="ab"/>
    <w:uiPriority w:val="99"/>
    <w:rsid w:val="006229EE"/>
    <w:rPr>
      <w:sz w:val="24"/>
      <w:szCs w:val="24"/>
    </w:rPr>
  </w:style>
  <w:style w:type="character" w:customStyle="1" w:styleId="20">
    <w:name w:val="Заголовок 2 Знак"/>
    <w:basedOn w:val="a0"/>
    <w:link w:val="2"/>
    <w:uiPriority w:val="9"/>
    <w:rsid w:val="00E54F91"/>
    <w:rPr>
      <w:rFonts w:ascii="Cambria" w:eastAsia="Times New Roman" w:hAnsi="Cambria" w:cs="Times New Roman"/>
      <w:b/>
      <w:bCs/>
      <w:i/>
      <w:iCs/>
      <w:sz w:val="28"/>
      <w:szCs w:val="28"/>
    </w:rPr>
  </w:style>
  <w:style w:type="character" w:customStyle="1" w:styleId="30">
    <w:name w:val="Заголовок 3 Знак"/>
    <w:basedOn w:val="a0"/>
    <w:link w:val="3"/>
    <w:rsid w:val="00E54F91"/>
    <w:rPr>
      <w:sz w:val="24"/>
      <w:szCs w:val="24"/>
      <w:lang w:eastAsia="en-US"/>
    </w:rPr>
  </w:style>
  <w:style w:type="character" w:customStyle="1" w:styleId="40">
    <w:name w:val="Заголовок 4 Знак"/>
    <w:basedOn w:val="a0"/>
    <w:link w:val="4"/>
    <w:rsid w:val="00E54F91"/>
    <w:rPr>
      <w:b/>
      <w:bCs/>
      <w:sz w:val="24"/>
      <w:szCs w:val="24"/>
      <w:lang w:eastAsia="en-US"/>
    </w:rPr>
  </w:style>
  <w:style w:type="character" w:customStyle="1" w:styleId="60">
    <w:name w:val="Заголовок 6 Знак"/>
    <w:basedOn w:val="a0"/>
    <w:link w:val="6"/>
    <w:rsid w:val="00E54F91"/>
    <w:rPr>
      <w:rFonts w:ascii="Calibri" w:hAnsi="Calibri" w:cs="Calibri"/>
      <w:b/>
      <w:bCs/>
      <w:sz w:val="22"/>
      <w:szCs w:val="22"/>
      <w:lang w:eastAsia="en-US"/>
    </w:rPr>
  </w:style>
  <w:style w:type="character" w:customStyle="1" w:styleId="70">
    <w:name w:val="Заголовок 7 Знак"/>
    <w:basedOn w:val="a0"/>
    <w:link w:val="7"/>
    <w:rsid w:val="00E54F91"/>
    <w:rPr>
      <w:rFonts w:ascii="Calibri" w:hAnsi="Calibri" w:cs="Calibri"/>
      <w:sz w:val="24"/>
      <w:szCs w:val="24"/>
      <w:lang w:eastAsia="en-US"/>
    </w:rPr>
  </w:style>
  <w:style w:type="character" w:customStyle="1" w:styleId="80">
    <w:name w:val="Заголовок 8 Знак"/>
    <w:basedOn w:val="a0"/>
    <w:link w:val="8"/>
    <w:rsid w:val="00E54F91"/>
    <w:rPr>
      <w:rFonts w:ascii="Calibri" w:hAnsi="Calibri" w:cs="Calibri"/>
      <w:i/>
      <w:iCs/>
      <w:sz w:val="24"/>
      <w:szCs w:val="24"/>
      <w:lang w:eastAsia="en-US"/>
    </w:rPr>
  </w:style>
  <w:style w:type="character" w:customStyle="1" w:styleId="90">
    <w:name w:val="Заголовок 9 Знак"/>
    <w:basedOn w:val="a0"/>
    <w:link w:val="9"/>
    <w:rsid w:val="00E54F91"/>
    <w:rPr>
      <w:rFonts w:ascii="Cambria" w:hAnsi="Cambria" w:cs="Cambria"/>
      <w:sz w:val="22"/>
      <w:szCs w:val="22"/>
      <w:lang w:eastAsia="en-US"/>
    </w:rPr>
  </w:style>
  <w:style w:type="paragraph" w:customStyle="1" w:styleId="af4">
    <w:name w:val="Знак Знак Знак Знак Знак Знак Знак Знак Знак Знак"/>
    <w:basedOn w:val="a"/>
    <w:rsid w:val="00E54F91"/>
    <w:pPr>
      <w:spacing w:after="160" w:line="240" w:lineRule="exact"/>
      <w:ind w:firstLine="567"/>
      <w:jc w:val="both"/>
    </w:pPr>
    <w:rPr>
      <w:rFonts w:ascii="Verdana" w:hAnsi="Verdana"/>
      <w:sz w:val="20"/>
      <w:szCs w:val="20"/>
      <w:lang w:val="en-US" w:eastAsia="en-US"/>
    </w:rPr>
  </w:style>
  <w:style w:type="paragraph" w:customStyle="1" w:styleId="punct">
    <w:name w:val="punct"/>
    <w:basedOn w:val="a"/>
    <w:rsid w:val="00E54F91"/>
    <w:pPr>
      <w:numPr>
        <w:numId w:val="26"/>
      </w:numPr>
      <w:autoSpaceDE w:val="0"/>
      <w:autoSpaceDN w:val="0"/>
      <w:adjustRightInd w:val="0"/>
      <w:spacing w:line="360" w:lineRule="auto"/>
      <w:jc w:val="both"/>
    </w:pPr>
    <w:rPr>
      <w:sz w:val="26"/>
      <w:szCs w:val="26"/>
    </w:rPr>
  </w:style>
  <w:style w:type="paragraph" w:customStyle="1" w:styleId="subpunct">
    <w:name w:val="subpunct"/>
    <w:basedOn w:val="a"/>
    <w:rsid w:val="00E54F91"/>
    <w:pPr>
      <w:numPr>
        <w:ilvl w:val="1"/>
        <w:numId w:val="26"/>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E54F91"/>
    <w:pPr>
      <w:spacing w:line="276" w:lineRule="auto"/>
      <w:ind w:firstLine="567"/>
      <w:jc w:val="both"/>
    </w:pPr>
    <w:rPr>
      <w:rFonts w:eastAsia="Calibri"/>
      <w:sz w:val="28"/>
      <w:szCs w:val="28"/>
      <w:lang w:eastAsia="en-US"/>
    </w:rPr>
  </w:style>
  <w:style w:type="paragraph" w:styleId="af5">
    <w:name w:val="Document Map"/>
    <w:basedOn w:val="a"/>
    <w:link w:val="af6"/>
    <w:rsid w:val="00E54F91"/>
    <w:pPr>
      <w:shd w:val="clear" w:color="auto" w:fill="000080"/>
      <w:spacing w:after="200" w:line="276" w:lineRule="auto"/>
    </w:pPr>
    <w:rPr>
      <w:rFonts w:ascii="Tahoma" w:eastAsia="Calibri" w:hAnsi="Tahoma" w:cs="Tahoma"/>
      <w:sz w:val="20"/>
      <w:szCs w:val="20"/>
      <w:lang w:eastAsia="en-US"/>
    </w:rPr>
  </w:style>
  <w:style w:type="character" w:customStyle="1" w:styleId="af6">
    <w:name w:val="Схема документа Знак"/>
    <w:basedOn w:val="a0"/>
    <w:link w:val="af5"/>
    <w:rsid w:val="00E54F91"/>
    <w:rPr>
      <w:rFonts w:ascii="Tahoma" w:eastAsia="Calibri" w:hAnsi="Tahoma" w:cs="Tahoma"/>
      <w:shd w:val="clear" w:color="auto" w:fill="000080"/>
      <w:lang w:eastAsia="en-US"/>
    </w:rPr>
  </w:style>
  <w:style w:type="character" w:customStyle="1" w:styleId="32">
    <w:name w:val="Основной текст с отступом 3 Знак"/>
    <w:basedOn w:val="a0"/>
    <w:link w:val="31"/>
    <w:rsid w:val="00E54F91"/>
    <w:rPr>
      <w:sz w:val="28"/>
      <w:szCs w:val="24"/>
    </w:rPr>
  </w:style>
  <w:style w:type="character" w:styleId="af7">
    <w:name w:val="Emphasis"/>
    <w:basedOn w:val="a0"/>
    <w:qFormat/>
    <w:rsid w:val="00E54F91"/>
    <w:rPr>
      <w:i/>
      <w:iCs/>
    </w:rPr>
  </w:style>
  <w:style w:type="paragraph" w:customStyle="1" w:styleId="ConsPlusNonformat">
    <w:name w:val="ConsPlusNonformat"/>
    <w:uiPriority w:val="99"/>
    <w:rsid w:val="00E54F91"/>
    <w:pPr>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E54F91"/>
    <w:rPr>
      <w:sz w:val="24"/>
      <w:szCs w:val="24"/>
    </w:rPr>
  </w:style>
  <w:style w:type="character" w:styleId="af8">
    <w:name w:val="Strong"/>
    <w:basedOn w:val="a0"/>
    <w:qFormat/>
    <w:rsid w:val="00E54F91"/>
    <w:rPr>
      <w:b/>
      <w:bCs/>
    </w:rPr>
  </w:style>
  <w:style w:type="character" w:customStyle="1" w:styleId="aa">
    <w:name w:val="Основной текст Знак"/>
    <w:basedOn w:val="a0"/>
    <w:link w:val="a9"/>
    <w:rsid w:val="00E54F91"/>
    <w:rPr>
      <w:sz w:val="28"/>
      <w:szCs w:val="24"/>
    </w:rPr>
  </w:style>
  <w:style w:type="character" w:customStyle="1" w:styleId="af2">
    <w:name w:val="Текст выноски Знак"/>
    <w:basedOn w:val="a0"/>
    <w:link w:val="af1"/>
    <w:rsid w:val="00E54F91"/>
    <w:rPr>
      <w:rFonts w:ascii="Tahoma" w:hAnsi="Tahoma" w:cs="Tahoma"/>
      <w:sz w:val="16"/>
      <w:szCs w:val="16"/>
    </w:rPr>
  </w:style>
  <w:style w:type="paragraph" w:customStyle="1" w:styleId="13">
    <w:name w:val="Обычный1"/>
    <w:rsid w:val="00F922C8"/>
    <w:pPr>
      <w:widowControl w:val="0"/>
      <w:ind w:firstLine="400"/>
      <w:jc w:val="both"/>
    </w:pPr>
    <w:rPr>
      <w:snapToGrid w:val="0"/>
      <w:sz w:val="24"/>
    </w:rPr>
  </w:style>
  <w:style w:type="paragraph" w:customStyle="1" w:styleId="ConsPlusCell">
    <w:name w:val="ConsPlusCell"/>
    <w:rsid w:val="00F922C8"/>
    <w:pPr>
      <w:autoSpaceDE w:val="0"/>
      <w:autoSpaceDN w:val="0"/>
      <w:adjustRightInd w:val="0"/>
    </w:pPr>
    <w:rPr>
      <w:rFonts w:eastAsia="Calibri"/>
      <w:sz w:val="28"/>
      <w:szCs w:val="28"/>
    </w:rPr>
  </w:style>
  <w:style w:type="paragraph" w:customStyle="1" w:styleId="310">
    <w:name w:val="Основной текст с отступом 31"/>
    <w:basedOn w:val="a"/>
    <w:rsid w:val="00F922C8"/>
    <w:pPr>
      <w:spacing w:after="120" w:line="276" w:lineRule="auto"/>
      <w:ind w:left="283"/>
    </w:pPr>
    <w:rPr>
      <w:rFonts w:eastAsia="Calibri"/>
      <w:sz w:val="16"/>
      <w:szCs w:val="16"/>
      <w:lang w:eastAsia="ar-SA"/>
    </w:rPr>
  </w:style>
  <w:style w:type="character" w:customStyle="1" w:styleId="blk">
    <w:name w:val="blk"/>
    <w:rsid w:val="00F922C8"/>
  </w:style>
  <w:style w:type="character" w:customStyle="1" w:styleId="ConsPlusNormal0">
    <w:name w:val="ConsPlusNormal Знак"/>
    <w:link w:val="ConsPlusNormal"/>
    <w:locked/>
    <w:rsid w:val="006C144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1323">
      <w:bodyDiv w:val="1"/>
      <w:marLeft w:val="0"/>
      <w:marRight w:val="0"/>
      <w:marTop w:val="0"/>
      <w:marBottom w:val="0"/>
      <w:divBdr>
        <w:top w:val="none" w:sz="0" w:space="0" w:color="auto"/>
        <w:left w:val="none" w:sz="0" w:space="0" w:color="auto"/>
        <w:bottom w:val="none" w:sz="0" w:space="0" w:color="auto"/>
        <w:right w:val="none" w:sz="0" w:space="0" w:color="auto"/>
      </w:divBdr>
    </w:div>
    <w:div w:id="820731473">
      <w:bodyDiv w:val="1"/>
      <w:marLeft w:val="0"/>
      <w:marRight w:val="0"/>
      <w:marTop w:val="0"/>
      <w:marBottom w:val="0"/>
      <w:divBdr>
        <w:top w:val="none" w:sz="0" w:space="0" w:color="auto"/>
        <w:left w:val="none" w:sz="0" w:space="0" w:color="auto"/>
        <w:bottom w:val="none" w:sz="0" w:space="0" w:color="auto"/>
        <w:right w:val="none" w:sz="0" w:space="0" w:color="auto"/>
      </w:divBdr>
    </w:div>
    <w:div w:id="1105270322">
      <w:bodyDiv w:val="1"/>
      <w:marLeft w:val="0"/>
      <w:marRight w:val="0"/>
      <w:marTop w:val="0"/>
      <w:marBottom w:val="0"/>
      <w:divBdr>
        <w:top w:val="none" w:sz="0" w:space="0" w:color="auto"/>
        <w:left w:val="none" w:sz="0" w:space="0" w:color="auto"/>
        <w:bottom w:val="none" w:sz="0" w:space="0" w:color="auto"/>
        <w:right w:val="none" w:sz="0" w:space="0" w:color="auto"/>
      </w:divBdr>
    </w:div>
    <w:div w:id="1180966846">
      <w:bodyDiv w:val="1"/>
      <w:marLeft w:val="0"/>
      <w:marRight w:val="0"/>
      <w:marTop w:val="0"/>
      <w:marBottom w:val="0"/>
      <w:divBdr>
        <w:top w:val="none" w:sz="0" w:space="0" w:color="auto"/>
        <w:left w:val="none" w:sz="0" w:space="0" w:color="auto"/>
        <w:bottom w:val="none" w:sz="0" w:space="0" w:color="auto"/>
        <w:right w:val="none" w:sz="0" w:space="0" w:color="auto"/>
      </w:divBdr>
    </w:div>
    <w:div w:id="1427506761">
      <w:bodyDiv w:val="1"/>
      <w:marLeft w:val="0"/>
      <w:marRight w:val="0"/>
      <w:marTop w:val="0"/>
      <w:marBottom w:val="0"/>
      <w:divBdr>
        <w:top w:val="none" w:sz="0" w:space="0" w:color="auto"/>
        <w:left w:val="none" w:sz="0" w:space="0" w:color="auto"/>
        <w:bottom w:val="none" w:sz="0" w:space="0" w:color="auto"/>
        <w:right w:val="none" w:sz="0" w:space="0" w:color="auto"/>
      </w:divBdr>
    </w:div>
    <w:div w:id="17605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1088;&#1072;&#1079;&#1088;&#1077;&#1096;&#1077;&#1085;&#1080;&#1077;%20&#1085;&#1072;%20&#1089;&#1090;&#1088;&#1086;&#1080;&#1090;&#1077;&#1083;&#1100;&#1089;&#1090;&#1074;&#1086;.doc"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tdel.zhizni@mai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zha.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2EE1-DCB2-42F7-9A7F-83F27AD8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Pages>
  <Words>11235</Words>
  <Characters>64046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mugiso</Company>
  <LinksUpToDate>false</LinksUpToDate>
  <CharactersWithSpaces>75131</CharactersWithSpaces>
  <SharedDoc>false</SharedDoc>
  <HLinks>
    <vt:vector size="90" baseType="variant">
      <vt:variant>
        <vt:i4>6226011</vt:i4>
      </vt:variant>
      <vt:variant>
        <vt:i4>42</vt:i4>
      </vt:variant>
      <vt:variant>
        <vt:i4>0</vt:i4>
      </vt:variant>
      <vt:variant>
        <vt:i4>5</vt:i4>
      </vt:variant>
      <vt:variant>
        <vt:lpwstr>consultantplus://offline/ref=0C3F2684C12DF79E3782E08C9DECAA0CA3A1826D8B94B493D2CA39A981B19A4A9C51449EE9t0j5K</vt:lpwstr>
      </vt:variant>
      <vt:variant>
        <vt:lpwstr/>
      </vt:variant>
      <vt:variant>
        <vt:i4>70844436</vt:i4>
      </vt:variant>
      <vt:variant>
        <vt:i4>39</vt:i4>
      </vt:variant>
      <vt:variant>
        <vt:i4>0</vt:i4>
      </vt:variant>
      <vt:variant>
        <vt:i4>5</vt:i4>
      </vt:variant>
      <vt:variant>
        <vt:lpwstr>F:\разрешение на строительство.doc</vt:lpwstr>
      </vt:variant>
      <vt:variant>
        <vt:lpwstr>Par1671</vt:lpwstr>
      </vt:variant>
      <vt:variant>
        <vt:i4>7536694</vt:i4>
      </vt:variant>
      <vt:variant>
        <vt:i4>36</vt:i4>
      </vt:variant>
      <vt:variant>
        <vt:i4>0</vt:i4>
      </vt:variant>
      <vt:variant>
        <vt:i4>5</vt:i4>
      </vt:variant>
      <vt:variant>
        <vt:lpwstr>consultantplus://offline/ref=AD8E0C537AE1A8B6BCED35F91E48528EE8D0DFD4F25E6C293783B143629B1850A9C67D84B5A4j6M8I</vt:lpwstr>
      </vt:variant>
      <vt:variant>
        <vt:lpwstr/>
      </vt:variant>
      <vt:variant>
        <vt:i4>2555958</vt:i4>
      </vt:variant>
      <vt:variant>
        <vt:i4>33</vt:i4>
      </vt:variant>
      <vt:variant>
        <vt:i4>0</vt:i4>
      </vt:variant>
      <vt:variant>
        <vt:i4>5</vt:i4>
      </vt:variant>
      <vt:variant>
        <vt:lpwstr>consultantplus://offline/ref=AD8E0C537AE1A8B6BCED35F91E48528EE8D0DAD2F55B6C293783B143629B1850A9C67D84BDAD68BFjFM6I</vt:lpwstr>
      </vt:variant>
      <vt:variant>
        <vt:lpwstr/>
      </vt:variant>
      <vt:variant>
        <vt:i4>5373954</vt:i4>
      </vt:variant>
      <vt:variant>
        <vt:i4>30</vt:i4>
      </vt:variant>
      <vt:variant>
        <vt:i4>0</vt:i4>
      </vt:variant>
      <vt:variant>
        <vt:i4>5</vt:i4>
      </vt:variant>
      <vt:variant>
        <vt:lpwstr/>
      </vt:variant>
      <vt:variant>
        <vt:lpwstr>Par30</vt:lpwstr>
      </vt:variant>
      <vt:variant>
        <vt:i4>2556008</vt:i4>
      </vt:variant>
      <vt:variant>
        <vt:i4>27</vt:i4>
      </vt:variant>
      <vt:variant>
        <vt:i4>0</vt:i4>
      </vt:variant>
      <vt:variant>
        <vt:i4>5</vt:i4>
      </vt:variant>
      <vt:variant>
        <vt:lpwstr>consultantplus://offline/ref=AD8E0C537AE1A8B6BCED35F91E48528EE8D0DAD5F2546C293783B143629B1850A9C67D84BDAD6DBFjFMBI</vt:lpwstr>
      </vt:variant>
      <vt:variant>
        <vt:lpwstr/>
      </vt:variant>
      <vt:variant>
        <vt:i4>2555964</vt:i4>
      </vt:variant>
      <vt:variant>
        <vt:i4>24</vt:i4>
      </vt:variant>
      <vt:variant>
        <vt:i4>0</vt:i4>
      </vt:variant>
      <vt:variant>
        <vt:i4>5</vt:i4>
      </vt:variant>
      <vt:variant>
        <vt:lpwstr>consultantplus://offline/ref=AD8E0C537AE1A8B6BCED35F91E48528EE8D0DAD5F2546C293783B143629B1850A9C67D84BDAC6FBDjFM1I</vt:lpwstr>
      </vt:variant>
      <vt:variant>
        <vt:lpwstr/>
      </vt:variant>
      <vt:variant>
        <vt:i4>1179659</vt:i4>
      </vt:variant>
      <vt:variant>
        <vt:i4>21</vt:i4>
      </vt:variant>
      <vt:variant>
        <vt:i4>0</vt:i4>
      </vt:variant>
      <vt:variant>
        <vt:i4>5</vt:i4>
      </vt:variant>
      <vt:variant>
        <vt:lpwstr>consultantplus://offline/ref=AD8E0C537AE1A8B6BCED35F91E48528EE8D0DAD5F2546C293783B143629B1850A9C67D80BDjAMDI</vt:lpwstr>
      </vt:variant>
      <vt:variant>
        <vt:lpwstr/>
      </vt:variant>
      <vt:variant>
        <vt:i4>2556011</vt:i4>
      </vt:variant>
      <vt:variant>
        <vt:i4>18</vt:i4>
      </vt:variant>
      <vt:variant>
        <vt:i4>0</vt:i4>
      </vt:variant>
      <vt:variant>
        <vt:i4>5</vt:i4>
      </vt:variant>
      <vt:variant>
        <vt:lpwstr>consultantplus://offline/ref=AD8E0C537AE1A8B6BCED35F91E48528EE8D0DAD5F2546C293783B143629B1850A9C67D84BDAC6BB4jFM2I</vt:lpwstr>
      </vt:variant>
      <vt:variant>
        <vt:lpwstr/>
      </vt:variant>
      <vt:variant>
        <vt:i4>1179654</vt:i4>
      </vt:variant>
      <vt:variant>
        <vt:i4>15</vt:i4>
      </vt:variant>
      <vt:variant>
        <vt:i4>0</vt:i4>
      </vt:variant>
      <vt:variant>
        <vt:i4>5</vt:i4>
      </vt:variant>
      <vt:variant>
        <vt:lpwstr>consultantplus://offline/ref=AD8E0C537AE1A8B6BCED35F91E48528EE8D0DAD5F2546C293783B143629B1850A9C67D81B9jAM5I</vt:lpwstr>
      </vt:variant>
      <vt:variant>
        <vt:lpwstr/>
      </vt:variant>
      <vt:variant>
        <vt:i4>2556011</vt:i4>
      </vt:variant>
      <vt:variant>
        <vt:i4>12</vt:i4>
      </vt:variant>
      <vt:variant>
        <vt:i4>0</vt:i4>
      </vt:variant>
      <vt:variant>
        <vt:i4>5</vt:i4>
      </vt:variant>
      <vt:variant>
        <vt:lpwstr>consultantplus://offline/ref=AD8E0C537AE1A8B6BCED35F91E48528EE8D0DAD5F2546C293783B143629B1850A9C67D84BDAC6BB4jFM2I</vt:lpwstr>
      </vt:variant>
      <vt:variant>
        <vt:lpwstr/>
      </vt:variant>
      <vt:variant>
        <vt:i4>4653092</vt:i4>
      </vt:variant>
      <vt:variant>
        <vt:i4>9</vt:i4>
      </vt:variant>
      <vt:variant>
        <vt:i4>0</vt:i4>
      </vt:variant>
      <vt:variant>
        <vt:i4>5</vt:i4>
      </vt:variant>
      <vt:variant>
        <vt:lpwstr>mailto:otdel.zhizni@mail.ru</vt:lpwstr>
      </vt:variant>
      <vt:variant>
        <vt:lpwstr/>
      </vt:variant>
      <vt:variant>
        <vt:i4>1638479</vt:i4>
      </vt:variant>
      <vt:variant>
        <vt:i4>6</vt:i4>
      </vt:variant>
      <vt:variant>
        <vt:i4>0</vt:i4>
      </vt:variant>
      <vt:variant>
        <vt:i4>5</vt:i4>
      </vt:variant>
      <vt:variant>
        <vt:lpwstr>http://tuzha.ru/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Motorin</dc:creator>
  <cp:lastModifiedBy>Архитектор</cp:lastModifiedBy>
  <cp:revision>29</cp:revision>
  <cp:lastPrinted>2020-03-30T08:16:00Z</cp:lastPrinted>
  <dcterms:created xsi:type="dcterms:W3CDTF">2018-09-17T13:02:00Z</dcterms:created>
  <dcterms:modified xsi:type="dcterms:W3CDTF">2020-03-30T08:23:00Z</dcterms:modified>
</cp:coreProperties>
</file>